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E75" w:rsidRPr="00C8373D" w:rsidRDefault="00C8373D">
      <w:pPr>
        <w:pStyle w:val="Corpodeltesto"/>
        <w:spacing w:before="8"/>
        <w:ind w:left="0"/>
        <w:rPr>
          <w:sz w:val="24"/>
        </w:rPr>
      </w:pPr>
      <w:r w:rsidRPr="00C8373D">
        <w:rPr>
          <w:sz w:val="24"/>
        </w:rPr>
        <w:t>INCARIC</w:t>
      </w:r>
      <w:r w:rsidR="008B39EF">
        <w:rPr>
          <w:sz w:val="24"/>
        </w:rPr>
        <w:t>O</w:t>
      </w:r>
      <w:r w:rsidRPr="00C8373D">
        <w:rPr>
          <w:sz w:val="24"/>
        </w:rPr>
        <w:t xml:space="preserve"> DI TRATTAMENTO DEI DATI PERSONALI</w:t>
      </w:r>
    </w:p>
    <w:p w:rsidR="00C8373D" w:rsidRDefault="00C8373D">
      <w:pPr>
        <w:pStyle w:val="Corpodeltesto"/>
        <w:spacing w:before="8"/>
        <w:ind w:left="0"/>
        <w:rPr>
          <w:rFonts w:ascii="Times New Roman"/>
          <w:sz w:val="1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54"/>
      </w:tblGrid>
      <w:tr w:rsidR="00C8373D">
        <w:trPr>
          <w:trHeight w:val="232"/>
        </w:trPr>
        <w:tc>
          <w:tcPr>
            <w:tcW w:w="8454" w:type="dxa"/>
          </w:tcPr>
          <w:p w:rsidR="00C8373D" w:rsidRDefault="00C8373D">
            <w:pPr>
              <w:pStyle w:val="TableParagraph"/>
              <w:spacing w:line="212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Regolamento UE 2016/679 (GDPR) -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z w:val="20"/>
              </w:rPr>
              <w:t xml:space="preserve"> 196/2003 </w:t>
            </w:r>
            <w:r>
              <w:rPr>
                <w:sz w:val="18"/>
              </w:rPr>
              <w:t xml:space="preserve">(come modificato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101/2018)</w:t>
            </w:r>
          </w:p>
        </w:tc>
      </w:tr>
    </w:tbl>
    <w:p w:rsidR="006B1E75" w:rsidRDefault="006B1E75">
      <w:pPr>
        <w:pStyle w:val="Corpodeltesto"/>
        <w:ind w:left="0"/>
        <w:rPr>
          <w:rFonts w:ascii="Times New Roman"/>
        </w:rPr>
      </w:pPr>
    </w:p>
    <w:p w:rsidR="006B1E75" w:rsidRDefault="006B1E75">
      <w:pPr>
        <w:pStyle w:val="Corpodeltesto"/>
        <w:spacing w:before="4"/>
        <w:ind w:left="0"/>
        <w:rPr>
          <w:rFonts w:ascii="Times New Roman"/>
          <w:sz w:val="19"/>
        </w:rPr>
      </w:pPr>
    </w:p>
    <w:p w:rsidR="006B1E75" w:rsidRDefault="00703058">
      <w:pPr>
        <w:pStyle w:val="Titolo1"/>
        <w:ind w:left="1766" w:right="2059" w:hanging="1534"/>
      </w:pPr>
      <w:r>
        <w:t xml:space="preserve">Oggetto: Designazione collettiva incaricati di trattamento dei dati personali per </w:t>
      </w:r>
      <w:r>
        <w:rPr>
          <w:u w:val="thick"/>
        </w:rPr>
        <w:t>UNITA' ORGANIZZATIVA “DOCENTI”</w:t>
      </w:r>
    </w:p>
    <w:p w:rsidR="006B1E75" w:rsidRDefault="006B1E75">
      <w:pPr>
        <w:pStyle w:val="Corpodeltesto"/>
        <w:spacing w:before="3"/>
        <w:ind w:left="0"/>
        <w:rPr>
          <w:b/>
          <w:sz w:val="12"/>
        </w:rPr>
      </w:pPr>
    </w:p>
    <w:p w:rsidR="006B1E75" w:rsidRDefault="00703058">
      <w:pPr>
        <w:pStyle w:val="Corpodeltesto"/>
        <w:spacing w:before="93" w:after="4"/>
        <w:ind w:left="232"/>
      </w:pPr>
      <w:r>
        <w:t>Il Titolare del trattamento dei dati personali:</w:t>
      </w: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856"/>
      </w:tblGrid>
      <w:tr w:rsidR="006B1E75" w:rsidRPr="00C8373D">
        <w:trPr>
          <w:trHeight w:val="229"/>
        </w:trPr>
        <w:tc>
          <w:tcPr>
            <w:tcW w:w="9856" w:type="dxa"/>
          </w:tcPr>
          <w:p w:rsidR="006B1E75" w:rsidRPr="00C8373D" w:rsidRDefault="00C8373D" w:rsidP="00C8373D">
            <w:pPr>
              <w:pStyle w:val="TableParagraph"/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 xml:space="preserve">Istituto d’Istruzione Superiore “G. monaco di </w:t>
            </w:r>
            <w:proofErr w:type="spellStart"/>
            <w:r w:rsidRPr="00C8373D">
              <w:rPr>
                <w:sz w:val="20"/>
                <w:szCs w:val="20"/>
              </w:rPr>
              <w:t>Pomposa-T.Levi</w:t>
            </w:r>
            <w:proofErr w:type="spellEnd"/>
            <w:r w:rsidRPr="00C8373D">
              <w:rPr>
                <w:sz w:val="20"/>
                <w:szCs w:val="20"/>
              </w:rPr>
              <w:t xml:space="preserve"> </w:t>
            </w:r>
            <w:proofErr w:type="spellStart"/>
            <w:r w:rsidRPr="00C8373D">
              <w:rPr>
                <w:sz w:val="20"/>
                <w:szCs w:val="20"/>
              </w:rPr>
              <w:t>Civita</w:t>
            </w:r>
            <w:proofErr w:type="spellEnd"/>
            <w:r w:rsidRPr="00C8373D">
              <w:rPr>
                <w:sz w:val="20"/>
                <w:szCs w:val="20"/>
              </w:rPr>
              <w:t xml:space="preserve">” </w:t>
            </w:r>
          </w:p>
        </w:tc>
      </w:tr>
      <w:tr w:rsidR="006B1E75" w:rsidRPr="00C8373D">
        <w:trPr>
          <w:trHeight w:val="229"/>
        </w:trPr>
        <w:tc>
          <w:tcPr>
            <w:tcW w:w="9856" w:type="dxa"/>
          </w:tcPr>
          <w:p w:rsidR="00C8373D" w:rsidRPr="00C8373D" w:rsidRDefault="00C8373D" w:rsidP="00C8373D">
            <w:pPr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>Viale Resistenza, 3</w:t>
            </w:r>
          </w:p>
          <w:p w:rsidR="00C8373D" w:rsidRPr="00C8373D" w:rsidRDefault="00C8373D" w:rsidP="00C8373D">
            <w:pPr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>44021 Codigoro (FE)</w:t>
            </w:r>
          </w:p>
          <w:p w:rsidR="00C8373D" w:rsidRPr="00C8373D" w:rsidRDefault="00C8373D" w:rsidP="00C8373D">
            <w:pPr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>Cod.mecc.FEIS004001   Cod.Fisc.82004200380</w:t>
            </w:r>
          </w:p>
          <w:p w:rsidR="00C8373D" w:rsidRPr="00C8373D" w:rsidRDefault="00C8373D" w:rsidP="00C8373D">
            <w:pPr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>Tel.</w:t>
            </w:r>
            <w:hyperlink r:id="rId5" w:history="1">
              <w:r w:rsidRPr="00C8373D">
                <w:rPr>
                  <w:sz w:val="20"/>
                  <w:szCs w:val="20"/>
                </w:rPr>
                <w:t>0533-712164</w:t>
              </w:r>
            </w:hyperlink>
            <w:r w:rsidRPr="00C8373D">
              <w:rPr>
                <w:sz w:val="20"/>
                <w:szCs w:val="20"/>
              </w:rPr>
              <w:t xml:space="preserve"> Fax 0533-712162</w:t>
            </w:r>
          </w:p>
          <w:p w:rsidR="00C8373D" w:rsidRPr="00C8373D" w:rsidRDefault="00C8373D" w:rsidP="00C8373D">
            <w:pPr>
              <w:rPr>
                <w:sz w:val="20"/>
                <w:szCs w:val="20"/>
              </w:rPr>
            </w:pPr>
            <w:proofErr w:type="spellStart"/>
            <w:r w:rsidRPr="00C8373D">
              <w:rPr>
                <w:sz w:val="20"/>
                <w:szCs w:val="20"/>
              </w:rPr>
              <w:t>Peo</w:t>
            </w:r>
            <w:proofErr w:type="spellEnd"/>
            <w:r w:rsidRPr="00C8373D">
              <w:rPr>
                <w:sz w:val="20"/>
                <w:szCs w:val="20"/>
              </w:rPr>
              <w:t xml:space="preserve">  </w:t>
            </w:r>
            <w:hyperlink r:id="rId6" w:history="1">
              <w:r w:rsidRPr="00C8373D">
                <w:rPr>
                  <w:sz w:val="20"/>
                  <w:szCs w:val="20"/>
                </w:rPr>
                <w:t>FEIS004001@istruzione.it</w:t>
              </w:r>
            </w:hyperlink>
          </w:p>
          <w:p w:rsidR="00C8373D" w:rsidRPr="00C8373D" w:rsidRDefault="00C8373D" w:rsidP="00C8373D">
            <w:pPr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>Pec  FEIS004001@pec.istruzione.it</w:t>
            </w:r>
          </w:p>
          <w:p w:rsidR="006B1E75" w:rsidRPr="00C8373D" w:rsidRDefault="00C8373D" w:rsidP="00C8373D">
            <w:pPr>
              <w:pStyle w:val="TableParagraph"/>
              <w:ind w:left="0"/>
              <w:rPr>
                <w:sz w:val="20"/>
                <w:szCs w:val="20"/>
              </w:rPr>
            </w:pPr>
            <w:r w:rsidRPr="00C8373D">
              <w:rPr>
                <w:sz w:val="20"/>
                <w:szCs w:val="20"/>
              </w:rPr>
              <w:t xml:space="preserve">Sito web  </w:t>
            </w:r>
            <w:hyperlink r:id="rId7" w:history="1">
              <w:r w:rsidRPr="00C8373D">
                <w:rPr>
                  <w:sz w:val="20"/>
                </w:rPr>
                <w:t>http://www.polocodigoro.edu.it</w:t>
              </w:r>
            </w:hyperlink>
          </w:p>
        </w:tc>
      </w:tr>
    </w:tbl>
    <w:p w:rsidR="006B1E75" w:rsidRDefault="00703058">
      <w:pPr>
        <w:pStyle w:val="Corpodeltesto"/>
        <w:ind w:left="232"/>
      </w:pPr>
      <w:r>
        <w:t>nella persona del Dirigente Scolastico Prof.</w:t>
      </w:r>
      <w:r w:rsidR="00C8373D">
        <w:t xml:space="preserve"> CARMINE IANNICELLI</w:t>
      </w:r>
    </w:p>
    <w:p w:rsidR="006B1E75" w:rsidRDefault="006B1E75">
      <w:pPr>
        <w:pStyle w:val="Corpodeltesto"/>
        <w:spacing w:before="9"/>
        <w:ind w:left="0"/>
        <w:rPr>
          <w:sz w:val="19"/>
        </w:rPr>
      </w:pPr>
    </w:p>
    <w:p w:rsidR="006B1E75" w:rsidRDefault="00703058">
      <w:pPr>
        <w:pStyle w:val="Titolo1"/>
        <w:spacing w:before="1"/>
      </w:pPr>
      <w:r>
        <w:t>Visti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3"/>
          <w:tab w:val="left" w:pos="954"/>
        </w:tabs>
        <w:ind w:hanging="361"/>
        <w:jc w:val="left"/>
        <w:rPr>
          <w:sz w:val="20"/>
        </w:rPr>
      </w:pPr>
      <w:r>
        <w:rPr>
          <w:sz w:val="20"/>
        </w:rPr>
        <w:t>Il Regolamento UE 2016/679</w:t>
      </w:r>
      <w:r>
        <w:rPr>
          <w:spacing w:val="-4"/>
          <w:sz w:val="20"/>
        </w:rPr>
        <w:t xml:space="preserve"> </w:t>
      </w:r>
      <w:r>
        <w:rPr>
          <w:sz w:val="20"/>
        </w:rPr>
        <w:t>(GDPR)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3"/>
          <w:tab w:val="left" w:pos="954"/>
        </w:tabs>
        <w:spacing w:line="229" w:lineRule="exact"/>
        <w:ind w:hanging="361"/>
        <w:jc w:val="left"/>
        <w:rPr>
          <w:sz w:val="20"/>
        </w:rPr>
      </w:pPr>
      <w:r>
        <w:rPr>
          <w:sz w:val="20"/>
        </w:rPr>
        <w:t xml:space="preserve">Il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196/2003 (modificato dal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101/2018)</w:t>
      </w:r>
      <w:r>
        <w:rPr>
          <w:spacing w:val="-6"/>
          <w:sz w:val="20"/>
        </w:rPr>
        <w:t xml:space="preserve"> </w:t>
      </w:r>
      <w:r>
        <w:rPr>
          <w:sz w:val="20"/>
        </w:rPr>
        <w:t>(Codice)</w:t>
      </w:r>
    </w:p>
    <w:p w:rsidR="006B1E75" w:rsidRDefault="00703058">
      <w:pPr>
        <w:pStyle w:val="Titolo1"/>
        <w:spacing w:line="229" w:lineRule="exact"/>
      </w:pPr>
      <w:r>
        <w:t>constatato che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spacing w:before="3"/>
        <w:ind w:hanging="361"/>
        <w:rPr>
          <w:sz w:val="20"/>
        </w:rPr>
      </w:pPr>
      <w:r>
        <w:rPr>
          <w:sz w:val="20"/>
        </w:rPr>
        <w:t>L'art. 29 del GDPR prevede il trattamento sotto l'autorità del</w:t>
      </w:r>
      <w:r>
        <w:rPr>
          <w:spacing w:val="-13"/>
          <w:sz w:val="20"/>
        </w:rPr>
        <w:t xml:space="preserve"> </w:t>
      </w:r>
      <w:r>
        <w:rPr>
          <w:sz w:val="20"/>
        </w:rPr>
        <w:t>titolare;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spacing w:before="1"/>
        <w:ind w:right="217"/>
        <w:rPr>
          <w:sz w:val="20"/>
        </w:rPr>
      </w:pPr>
      <w:r>
        <w:rPr>
          <w:sz w:val="20"/>
        </w:rPr>
        <w:t xml:space="preserve">L'art. 2-quaterdecies del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196/2016 (modificato dal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101/2018) prevede che il titolare può attribuire a persone fisiche espressamente designate compiti e funzioni connessi al trattamento dati, e individua le modalità più opportune per autorizzare al</w:t>
      </w:r>
      <w:r>
        <w:rPr>
          <w:spacing w:val="-8"/>
          <w:sz w:val="20"/>
        </w:rPr>
        <w:t xml:space="preserve"> </w:t>
      </w:r>
      <w:r>
        <w:rPr>
          <w:sz w:val="20"/>
        </w:rPr>
        <w:t>trattamento;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ind w:right="218"/>
        <w:rPr>
          <w:sz w:val="20"/>
        </w:rPr>
      </w:pPr>
      <w:r>
        <w:rPr>
          <w:sz w:val="20"/>
        </w:rPr>
        <w:t>L'art. 32 del GDPR prevede l'adozione di misure tecniche e organizzative adeguate per garantire un livello di sicurezza adeguato al</w:t>
      </w:r>
      <w:r>
        <w:rPr>
          <w:spacing w:val="1"/>
          <w:sz w:val="20"/>
        </w:rPr>
        <w:t xml:space="preserve"> </w:t>
      </w:r>
      <w:r>
        <w:rPr>
          <w:sz w:val="20"/>
        </w:rPr>
        <w:t>rischio;</w:t>
      </w:r>
    </w:p>
    <w:p w:rsidR="006B1E75" w:rsidRDefault="00703058">
      <w:pPr>
        <w:pStyle w:val="Titolo1"/>
        <w:spacing w:line="228" w:lineRule="exact"/>
        <w:jc w:val="both"/>
      </w:pPr>
      <w:r>
        <w:t>considerato che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spacing w:before="1"/>
        <w:ind w:right="222"/>
        <w:rPr>
          <w:sz w:val="20"/>
        </w:rPr>
      </w:pPr>
      <w:r>
        <w:rPr>
          <w:sz w:val="20"/>
        </w:rPr>
        <w:t>A ciascun profilo del personale si fa corrispondere una Unità organizzativa, i cui incaricati appartenenti agiscono per le stesse finalità e con la stessa</w:t>
      </w:r>
      <w:r>
        <w:rPr>
          <w:spacing w:val="1"/>
          <w:sz w:val="20"/>
        </w:rPr>
        <w:t xml:space="preserve"> </w:t>
      </w:r>
      <w:r>
        <w:rPr>
          <w:sz w:val="20"/>
        </w:rPr>
        <w:t>operatività;</w:t>
      </w:r>
    </w:p>
    <w:p w:rsidR="006B1E75" w:rsidRDefault="00703058">
      <w:pPr>
        <w:pStyle w:val="Titolo1"/>
        <w:spacing w:line="226" w:lineRule="exact"/>
        <w:jc w:val="both"/>
      </w:pPr>
      <w:r>
        <w:t>valutato che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spacing w:before="3"/>
        <w:ind w:right="223"/>
        <w:rPr>
          <w:sz w:val="20"/>
        </w:rPr>
      </w:pP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attività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ciascuna</w:t>
      </w:r>
      <w:r>
        <w:rPr>
          <w:spacing w:val="-12"/>
          <w:sz w:val="20"/>
        </w:rPr>
        <w:t xml:space="preserve"> </w:t>
      </w:r>
      <w:r>
        <w:rPr>
          <w:sz w:val="20"/>
        </w:rPr>
        <w:t>Unità</w:t>
      </w:r>
      <w:r>
        <w:rPr>
          <w:spacing w:val="-11"/>
          <w:sz w:val="20"/>
        </w:rPr>
        <w:t xml:space="preserve"> </w:t>
      </w:r>
      <w:r>
        <w:rPr>
          <w:sz w:val="20"/>
        </w:rPr>
        <w:t>organizzativa</w:t>
      </w:r>
      <w:r>
        <w:rPr>
          <w:spacing w:val="-11"/>
          <w:sz w:val="20"/>
        </w:rPr>
        <w:t xml:space="preserve"> </w:t>
      </w:r>
      <w:r>
        <w:rPr>
          <w:sz w:val="20"/>
        </w:rPr>
        <w:t>si</w:t>
      </w:r>
      <w:r>
        <w:rPr>
          <w:spacing w:val="-13"/>
          <w:sz w:val="20"/>
        </w:rPr>
        <w:t xml:space="preserve"> </w:t>
      </w:r>
      <w:r>
        <w:rPr>
          <w:sz w:val="20"/>
        </w:rPr>
        <w:t>definiscono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misure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sicurezza</w:t>
      </w:r>
      <w:r>
        <w:rPr>
          <w:spacing w:val="-11"/>
          <w:sz w:val="20"/>
        </w:rPr>
        <w:t xml:space="preserve"> </w:t>
      </w:r>
      <w:r>
        <w:rPr>
          <w:sz w:val="20"/>
        </w:rPr>
        <w:t>tecniche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organizzative e si designano gli Incaricati del trattamento di dati</w:t>
      </w:r>
      <w:r>
        <w:rPr>
          <w:spacing w:val="-5"/>
          <w:sz w:val="20"/>
        </w:rPr>
        <w:t xml:space="preserve"> </w:t>
      </w:r>
      <w:r>
        <w:rPr>
          <w:sz w:val="20"/>
        </w:rPr>
        <w:t>personali;</w:t>
      </w:r>
    </w:p>
    <w:p w:rsidR="006B1E75" w:rsidRDefault="00703058">
      <w:pPr>
        <w:pStyle w:val="Paragrafoelenco"/>
        <w:numPr>
          <w:ilvl w:val="0"/>
          <w:numId w:val="5"/>
        </w:numPr>
        <w:tabs>
          <w:tab w:val="left" w:pos="954"/>
        </w:tabs>
        <w:spacing w:before="1"/>
        <w:ind w:right="221"/>
        <w:rPr>
          <w:sz w:val="20"/>
        </w:rPr>
      </w:pPr>
      <w:r>
        <w:rPr>
          <w:sz w:val="20"/>
        </w:rPr>
        <w:t>la nomina a Incaricato prevede una specifica autorizzazione a trattare dati personali, le indicazioni sulle modalità del trattamento, le informazioni sul trattamento dati.</w:t>
      </w:r>
    </w:p>
    <w:p w:rsidR="006B1E75" w:rsidRDefault="006B1E75">
      <w:pPr>
        <w:pStyle w:val="Corpodeltesto"/>
        <w:spacing w:before="8"/>
        <w:ind w:left="0"/>
        <w:rPr>
          <w:sz w:val="19"/>
        </w:rPr>
      </w:pPr>
    </w:p>
    <w:p w:rsidR="006B1E75" w:rsidRDefault="00703058">
      <w:pPr>
        <w:pStyle w:val="Titolo1"/>
        <w:ind w:left="4607" w:right="4584"/>
        <w:jc w:val="center"/>
      </w:pPr>
      <w:r>
        <w:t>DETERMINA</w:t>
      </w:r>
    </w:p>
    <w:p w:rsidR="006B1E75" w:rsidRDefault="00A532D7">
      <w:pPr>
        <w:pStyle w:val="Corpodeltesto"/>
        <w:spacing w:before="2"/>
        <w:ind w:left="0"/>
        <w:rPr>
          <w:b/>
          <w:sz w:val="17"/>
        </w:rPr>
      </w:pPr>
      <w:r w:rsidRPr="00A532D7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margin-left:69pt;margin-top:12.1pt;width:492pt;height:232.5pt;z-index:-157286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" filled="f" strokeweight=".48pt">
            <v:textbox inset="0,0,0,0">
              <w:txbxContent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spacing w:before="16"/>
                    <w:ind w:right="110"/>
                    <w:jc w:val="both"/>
                  </w:pPr>
                  <w:r>
                    <w:t xml:space="preserve">La designazione dell'Unità organizzativa </w:t>
                  </w:r>
                  <w:r>
                    <w:rPr>
                      <w:b/>
                    </w:rPr>
                    <w:t xml:space="preserve">“Docenti” </w:t>
                  </w:r>
                  <w:r>
                    <w:t>quale Incaricata di trattamento di dati personali e di affidarle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trattamenti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definiti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nel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profilo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categoria.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ruoli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compiti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svolti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dagli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Incaricati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sono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definiti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 xml:space="preserve">nel Piano Annuale delle attività predisposto dal Dirigente Scolastico, </w:t>
                  </w:r>
                  <w:r>
                    <w:rPr>
                      <w:spacing w:val="4"/>
                    </w:rPr>
                    <w:t xml:space="preserve">da </w:t>
                  </w:r>
                  <w:r>
                    <w:t>considerare parte integrante del presente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incarico.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spacing w:before="2"/>
                    <w:ind w:right="107"/>
                    <w:jc w:val="both"/>
                  </w:pPr>
                  <w:r>
                    <w:t>Di considerare cessato l'incarico quando il soggetto incaricato cessa di appartenere all'Unità “Docenti”, che ogni nuovo designato con mansioni assimilabili a quelle dell'Unità in oggetto assume automaticamente la funzione di Incaricato, che tutti i soggetti appartenenti a tale Unità corrispondono all'elenco degli incaricati dell'Unità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stessa.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ind w:right="112"/>
                    <w:jc w:val="both"/>
                  </w:pPr>
                  <w:r>
                    <w:t>Di affidare all'Unità in oggetto il trattamento di dati personali, anche particolari e giudiziari, funzionali all'espletamento delle attività di competenza nell'ambito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dell'Istituto.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spacing w:line="229" w:lineRule="exact"/>
                    <w:jc w:val="both"/>
                  </w:pPr>
                  <w:r>
                    <w:t>Di definire le indicazioni operative e le misure di sicurezza da applicare al trattamento dei dati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>personali.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ind w:right="112"/>
                    <w:jc w:val="both"/>
                  </w:pPr>
                  <w:r>
                    <w:t>Di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assoggettare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vincolo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disciplinare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il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rispetto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delle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suddette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indicazioni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tutti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dipendenti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facenti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parte dell'Unità in oggetto, ribadendo gli obblighi e le responsabilità civili e penali dei dipendenti pubblici nell'espletamento delle attività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d'ufficio.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ind w:right="114"/>
                    <w:jc w:val="both"/>
                  </w:pPr>
                  <w:r>
                    <w:t>Di rendere disponibili, presso la Segreteria e/o sul sito web, il Regolamento UE 2016/679 e la documentazione prodotta ai fini dell'applicazione del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GDPR.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spacing w:before="1"/>
                    <w:ind w:right="118"/>
                    <w:jc w:val="both"/>
                  </w:pPr>
                  <w:r>
                    <w:t>Di fornire, con gli strumenti ritenuti idonei, tutte le informazioni e le indicazioni operative relative al trattamento dati, al personale in servizio e a quello nuovo 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ingresso.</w:t>
                  </w:r>
                </w:p>
                <w:p w:rsidR="006B1E75" w:rsidRDefault="00703058">
                  <w:pPr>
                    <w:pStyle w:val="Corpodeltesto"/>
                    <w:numPr>
                      <w:ilvl w:val="0"/>
                      <w:numId w:val="4"/>
                    </w:numPr>
                    <w:tabs>
                      <w:tab w:val="left" w:pos="468"/>
                    </w:tabs>
                    <w:spacing w:line="242" w:lineRule="auto"/>
                    <w:ind w:right="118"/>
                    <w:jc w:val="both"/>
                  </w:pPr>
                  <w:r>
                    <w:t>Di incaricare ogni nuovo componente, anche temporaneo, dell'Unità in oggetto e fornirgli, con gli strumenti ritenuti idonei, tutte le informazioni e le indicazioni operative relative al trattamento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dati.</w:t>
                  </w:r>
                </w:p>
              </w:txbxContent>
            </v:textbox>
            <w10:wrap type="topAndBottom" anchorx="page"/>
          </v:shape>
        </w:pict>
      </w:r>
    </w:p>
    <w:p w:rsidR="006B1E75" w:rsidRDefault="006B1E75">
      <w:pPr>
        <w:pStyle w:val="Corpodeltesto"/>
        <w:ind w:left="0"/>
        <w:rPr>
          <w:b/>
        </w:rPr>
      </w:pPr>
    </w:p>
    <w:p w:rsidR="006B1E75" w:rsidRDefault="00A532D7" w:rsidP="008B39EF">
      <w:pPr>
        <w:pStyle w:val="Corpodeltesto"/>
        <w:spacing w:before="1"/>
        <w:ind w:left="284"/>
      </w:pPr>
      <w:r>
        <w:rPr>
          <w:noProof/>
          <w:lang w:eastAsia="it-IT"/>
        </w:rPr>
        <w:lastRenderedPageBreak/>
        <w:pict>
          <v:shape id="Text Box 8" o:spid="_x0000_s1027" type="#_x0000_t202" style="position:absolute;left:0;text-align:left;margin-left:51pt;margin-top:10.3pt;width:510pt;height:14.05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Disposizioni generali</w:t>
                  </w:r>
                </w:p>
              </w:txbxContent>
            </v:textbox>
            <w10:wrap type="topAndBottom" anchorx="page"/>
          </v:shape>
        </w:pict>
      </w:r>
      <w:r w:rsidR="00703058">
        <w:t>Gli Incaricati operano sotto la diretta autorità del Titolare; devono osservare scrupolosamente le regole previste dal GDPR e le linee guida dell'istituto sul trattamento dati, devono mantenere la segretezza sulle informazioni trattate anche quando sia venuto meno l'incarico stesso (art.326 del codice penale e art. 28 della legge 241/90). Gli Incaricati operano conformemente ai compiti loro assegnati, gestendo gli ambiti e le aree di lavoro specificamente previste nel Piano annuale delle attività, adottando le misure tecniche e organizzative previste.</w:t>
      </w:r>
    </w:p>
    <w:p w:rsidR="006B1E75" w:rsidRDefault="00A532D7">
      <w:pPr>
        <w:pStyle w:val="Corpodeltesto"/>
        <w:spacing w:before="10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7" o:spid="_x0000_s1028" type="#_x0000_t202" style="position:absolute;margin-left:51pt;margin-top:11.9pt;width:510pt;height:13.1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" filled="f" strokeweight=".48pt">
            <v:textbox inset="0,0,0,0">
              <w:txbxContent>
                <w:p w:rsidR="006B1E75" w:rsidRDefault="00703058">
                  <w:pPr>
                    <w:spacing w:line="227" w:lineRule="exact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Finalità da perseguire nel trattamento dei dati personali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pStyle w:val="Corpodeltesto"/>
        <w:spacing w:line="198" w:lineRule="exact"/>
        <w:ind w:left="232"/>
        <w:jc w:val="both"/>
      </w:pPr>
      <w:r>
        <w:t>Il trattamento di dati personali è effettuato per finalità determinate, esplicite e legittime (art. 5 GDPR) e necessario</w:t>
      </w:r>
    </w:p>
    <w:p w:rsidR="006B1E75" w:rsidRDefault="00703058">
      <w:pPr>
        <w:pStyle w:val="Corpodeltesto"/>
        <w:ind w:left="232" w:right="215"/>
        <w:jc w:val="both"/>
      </w:pPr>
      <w:r>
        <w:t>all'esecuzione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contratto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l'interessato</w:t>
      </w:r>
      <w:r>
        <w:rPr>
          <w:spacing w:val="-7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necessario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adempiere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obbligo</w:t>
      </w:r>
      <w:r>
        <w:rPr>
          <w:spacing w:val="-7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è soggetto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GDPR).</w:t>
      </w:r>
      <w:r>
        <w:rPr>
          <w:spacing w:val="-7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Incaricati,</w:t>
      </w:r>
      <w:r>
        <w:rPr>
          <w:spacing w:val="-7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l'autorità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Titolare,</w:t>
      </w:r>
      <w:r>
        <w:rPr>
          <w:spacing w:val="-4"/>
        </w:rPr>
        <w:t xml:space="preserve"> </w:t>
      </w:r>
      <w:r>
        <w:t>operano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conformità</w:t>
      </w:r>
      <w:r>
        <w:rPr>
          <w:spacing w:val="-7"/>
        </w:rPr>
        <w:t xml:space="preserve"> </w:t>
      </w:r>
      <w:r>
        <w:t>a tali finalità e secondo le indicazioni</w:t>
      </w:r>
      <w:r>
        <w:rPr>
          <w:spacing w:val="-2"/>
        </w:rPr>
        <w:t xml:space="preserve"> </w:t>
      </w:r>
      <w:r>
        <w:t>ricevute.</w:t>
      </w:r>
    </w:p>
    <w:p w:rsidR="006B1E75" w:rsidRDefault="00A532D7">
      <w:pPr>
        <w:pStyle w:val="Corpodeltesto"/>
        <w:spacing w:before="9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6" o:spid="_x0000_s1029" type="#_x0000_t202" style="position:absolute;margin-left:51pt;margin-top:11.85pt;width:510pt;height:14.05pt;z-index:-157271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Modalità da osservare nel trattamento dei dati personali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pStyle w:val="Corpodeltesto"/>
        <w:spacing w:line="198" w:lineRule="exact"/>
        <w:ind w:left="232"/>
        <w:jc w:val="both"/>
      </w:pPr>
      <w:r>
        <w:t>In relazione alle risorse logistiche, strumentali e umane presenti nella scuola, il trattamento può essere effettuato</w:t>
      </w:r>
    </w:p>
    <w:p w:rsidR="006B1E75" w:rsidRDefault="00703058">
      <w:pPr>
        <w:pStyle w:val="Corpodeltesto"/>
        <w:ind w:left="232" w:right="213"/>
        <w:jc w:val="both"/>
      </w:pPr>
      <w:r>
        <w:t>manualmente, mediante strumenti informatici, telematici o altri supporti, applicando il principio di “minimizzazione”</w:t>
      </w:r>
      <w:r>
        <w:rPr>
          <w:spacing w:val="-7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finalità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medesimo</w:t>
      </w:r>
      <w:r>
        <w:rPr>
          <w:spacing w:val="-10"/>
        </w:rPr>
        <w:t xml:space="preserve"> </w:t>
      </w:r>
      <w:r>
        <w:t>(art.5</w:t>
      </w:r>
      <w:r>
        <w:rPr>
          <w:spacing w:val="-10"/>
        </w:rPr>
        <w:t xml:space="preserve"> </w:t>
      </w:r>
      <w:r>
        <w:t>GDPR); è</w:t>
      </w:r>
      <w:r>
        <w:rPr>
          <w:spacing w:val="-8"/>
        </w:rPr>
        <w:t xml:space="preserve"> </w:t>
      </w:r>
      <w:r>
        <w:t>pertanto</w:t>
      </w:r>
      <w:r>
        <w:rPr>
          <w:spacing w:val="-8"/>
        </w:rPr>
        <w:t xml:space="preserve"> </w:t>
      </w:r>
      <w:r>
        <w:t>consentita</w:t>
      </w:r>
      <w:r>
        <w:rPr>
          <w:spacing w:val="-8"/>
        </w:rPr>
        <w:t xml:space="preserve"> </w:t>
      </w:r>
      <w:r>
        <w:t>l'acquisizione dei soli dati personali strettamente indispensabili per adempiere alle finalità connesse al trattamento. L'acquisizione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deve</w:t>
      </w:r>
      <w:r>
        <w:rPr>
          <w:spacing w:val="-13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preceduta,</w:t>
      </w:r>
      <w:r>
        <w:rPr>
          <w:spacing w:val="-13"/>
        </w:rPr>
        <w:t xml:space="preserve"> </w:t>
      </w:r>
      <w:r>
        <w:t>nei</w:t>
      </w:r>
      <w:r>
        <w:rPr>
          <w:spacing w:val="-13"/>
        </w:rPr>
        <w:t xml:space="preserve"> </w:t>
      </w:r>
      <w:r>
        <w:t>casi</w:t>
      </w:r>
      <w:r>
        <w:rPr>
          <w:spacing w:val="-13"/>
        </w:rPr>
        <w:t xml:space="preserve"> </w:t>
      </w:r>
      <w:r>
        <w:t>dovuti,</w:t>
      </w:r>
      <w:r>
        <w:rPr>
          <w:spacing w:val="-13"/>
        </w:rPr>
        <w:t xml:space="preserve"> </w:t>
      </w:r>
      <w:r>
        <w:t>dall'apposita</w:t>
      </w:r>
      <w:r>
        <w:rPr>
          <w:spacing w:val="-13"/>
        </w:rPr>
        <w:t xml:space="preserve"> </w:t>
      </w:r>
      <w:r>
        <w:t>informativa</w:t>
      </w:r>
      <w:r>
        <w:rPr>
          <w:spacing w:val="-13"/>
        </w:rPr>
        <w:t xml:space="preserve"> </w:t>
      </w:r>
      <w:r>
        <w:t>all'Interessato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4"/>
        </w:rPr>
        <w:t xml:space="preserve"> </w:t>
      </w:r>
      <w:r>
        <w:rPr>
          <w:spacing w:val="2"/>
        </w:rPr>
        <w:t>agli</w:t>
      </w:r>
      <w:r>
        <w:rPr>
          <w:spacing w:val="-13"/>
        </w:rPr>
        <w:t xml:space="preserve"> </w:t>
      </w:r>
      <w:r>
        <w:t>artt. 13-14, fornita con le misure</w:t>
      </w:r>
      <w:r>
        <w:rPr>
          <w:spacing w:val="-6"/>
        </w:rPr>
        <w:t xml:space="preserve"> </w:t>
      </w:r>
      <w:r>
        <w:t>appropriate.</w:t>
      </w:r>
    </w:p>
    <w:p w:rsidR="006B1E75" w:rsidRDefault="00703058">
      <w:pPr>
        <w:pStyle w:val="Corpodeltesto"/>
        <w:ind w:left="232" w:right="213"/>
        <w:jc w:val="both"/>
      </w:pP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devono</w:t>
      </w:r>
      <w:r>
        <w:rPr>
          <w:spacing w:val="-8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trattati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modo</w:t>
      </w:r>
      <w:r>
        <w:rPr>
          <w:spacing w:val="-8"/>
        </w:rPr>
        <w:t xml:space="preserve"> </w:t>
      </w:r>
      <w:r>
        <w:t>lecito,</w:t>
      </w:r>
      <w:r>
        <w:rPr>
          <w:spacing w:val="-7"/>
        </w:rPr>
        <w:t xml:space="preserve"> </w:t>
      </w:r>
      <w:r>
        <w:t>corretto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trasparente,</w:t>
      </w:r>
      <w:r>
        <w:rPr>
          <w:spacing w:val="-6"/>
        </w:rPr>
        <w:t xml:space="preserve"> </w:t>
      </w:r>
      <w:r>
        <w:t>devono</w:t>
      </w:r>
      <w:r>
        <w:rPr>
          <w:spacing w:val="-8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adeguati,</w:t>
      </w:r>
      <w:r>
        <w:rPr>
          <w:spacing w:val="-8"/>
        </w:rPr>
        <w:t xml:space="preserve"> </w:t>
      </w:r>
      <w:r>
        <w:t>pertinenti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aggiornati. Non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consentita</w:t>
      </w:r>
      <w:r>
        <w:rPr>
          <w:spacing w:val="-2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diffusione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comunicazione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funzionale</w:t>
      </w:r>
      <w:r>
        <w:rPr>
          <w:spacing w:val="-1"/>
        </w:rPr>
        <w:t xml:space="preserve"> </w:t>
      </w:r>
      <w:r>
        <w:t>allo svolgimento dei compiti</w:t>
      </w:r>
      <w:r>
        <w:rPr>
          <w:spacing w:val="-4"/>
        </w:rPr>
        <w:t xml:space="preserve"> </w:t>
      </w:r>
      <w:r>
        <w:t>affidati.</w:t>
      </w:r>
    </w:p>
    <w:p w:rsidR="006B1E75" w:rsidRDefault="00A532D7">
      <w:pPr>
        <w:pStyle w:val="Corpodeltesto"/>
        <w:spacing w:before="9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5" o:spid="_x0000_s1030" type="#_x0000_t202" style="position:absolute;margin-left:51pt;margin-top:11.9pt;width:510pt;height:14.05pt;z-index:-157265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Trattamento e conservazione di categorie particolari di dati personali (sensibili) e giudiziari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pStyle w:val="Corpodeltesto"/>
        <w:spacing w:line="198" w:lineRule="exact"/>
        <w:ind w:left="232"/>
      </w:pPr>
      <w:r>
        <w:t>I documenti ed i supporti contenenti categorie particolari di dati (sensibili o giudiziari) sono conservati in</w:t>
      </w:r>
    </w:p>
    <w:p w:rsidR="006B1E75" w:rsidRDefault="00703058">
      <w:pPr>
        <w:pStyle w:val="Corpodeltesto"/>
        <w:ind w:left="232"/>
      </w:pPr>
      <w:r>
        <w:t>contenitori muniti di serratura e/o supporti digitali dotati di un controllo dell'accesso (password) e non vengono lasciati incustoditi in assenza dell'incaricato.</w:t>
      </w:r>
    </w:p>
    <w:p w:rsidR="006B1E75" w:rsidRDefault="00A532D7">
      <w:pPr>
        <w:pStyle w:val="Corpodeltesto"/>
        <w:spacing w:before="8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4" o:spid="_x0000_s1031" type="#_x0000_t202" style="position:absolute;margin-left:51pt;margin-top:11.85pt;width:510pt;height:14.1pt;z-index:-157260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Diffusione/Comunicazione dei dati personali e Categorie di soggetti dest inatari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pStyle w:val="Corpodeltesto"/>
        <w:spacing w:line="198" w:lineRule="exact"/>
        <w:ind w:left="232"/>
        <w:jc w:val="both"/>
      </w:pPr>
      <w:r>
        <w:t>La comunicazione da parte della scuola ad altri soggetti pubblici è ammessa quando è prevista da una norma di</w:t>
      </w:r>
    </w:p>
    <w:p w:rsidR="006B1E75" w:rsidRDefault="00703058">
      <w:pPr>
        <w:pStyle w:val="Corpodeltesto"/>
        <w:ind w:left="232" w:right="216"/>
        <w:jc w:val="both"/>
      </w:pPr>
      <w:r>
        <w:t>legge o di regolamento, quando è necessario all'esecuzione di un contratto di cui l'interessato è parte e/o è necessario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adempiere</w:t>
      </w:r>
      <w:r>
        <w:rPr>
          <w:spacing w:val="-3"/>
        </w:rPr>
        <w:t xml:space="preserve"> </w:t>
      </w:r>
      <w:r>
        <w:t>un obbligo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trattamento.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mancanza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dei presupposti, la comunicazione è ammessa previo consenso documentato da parte dell'interessato. La comunicazione di dati da parte della scuola a enti pubblici economici o a privati, e la diffusione, sono ammesse esclusivamente</w:t>
      </w:r>
      <w:r>
        <w:rPr>
          <w:spacing w:val="-13"/>
        </w:rPr>
        <w:t xml:space="preserve"> </w:t>
      </w:r>
      <w:r>
        <w:t>quando</w:t>
      </w:r>
      <w:r>
        <w:rPr>
          <w:spacing w:val="-10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previste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norma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previo</w:t>
      </w:r>
      <w:r>
        <w:rPr>
          <w:spacing w:val="-10"/>
        </w:rPr>
        <w:t xml:space="preserve"> </w:t>
      </w:r>
      <w:r>
        <w:t>consenso</w:t>
      </w:r>
      <w:r>
        <w:rPr>
          <w:spacing w:val="-10"/>
        </w:rPr>
        <w:t xml:space="preserve"> </w:t>
      </w:r>
      <w:r>
        <w:t>documentato</w:t>
      </w:r>
      <w:r>
        <w:rPr>
          <w:spacing w:val="-12"/>
        </w:rPr>
        <w:t xml:space="preserve"> </w:t>
      </w:r>
      <w:r>
        <w:t>da parte</w:t>
      </w:r>
      <w:r>
        <w:rPr>
          <w:spacing w:val="-2"/>
        </w:rPr>
        <w:t xml:space="preserve"> </w:t>
      </w:r>
      <w:r>
        <w:t>dell'interessato.</w:t>
      </w:r>
    </w:p>
    <w:p w:rsidR="006B1E75" w:rsidRDefault="00A532D7">
      <w:pPr>
        <w:pStyle w:val="Corpodeltesto"/>
        <w:spacing w:before="10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3" o:spid="_x0000_s1032" type="#_x0000_t202" style="position:absolute;margin-left:51pt;margin-top:11.95pt;width:510pt;height:13.95pt;z-index:-157255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Profilo operativo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pStyle w:val="Corpodeltesto"/>
        <w:spacing w:line="196" w:lineRule="exact"/>
        <w:ind w:left="232"/>
        <w:jc w:val="both"/>
      </w:pPr>
      <w:r>
        <w:t xml:space="preserve">L'unità organizzativa </w:t>
      </w:r>
      <w:r>
        <w:rPr>
          <w:b/>
        </w:rPr>
        <w:t xml:space="preserve">DOCENTI </w:t>
      </w:r>
      <w:r>
        <w:t>effettua attività con:</w:t>
      </w:r>
    </w:p>
    <w:p w:rsidR="006B1E75" w:rsidRDefault="00703058">
      <w:pPr>
        <w:pStyle w:val="Titolo1"/>
        <w:jc w:val="both"/>
        <w:rPr>
          <w:b w:val="0"/>
        </w:rPr>
      </w:pPr>
      <w:r>
        <w:t>possibili categorie particolari di dati (sensibili)</w:t>
      </w:r>
      <w:r>
        <w:rPr>
          <w:b w:val="0"/>
        </w:rPr>
        <w:t>: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5"/>
        <w:ind w:right="224"/>
        <w:rPr>
          <w:sz w:val="20"/>
        </w:rPr>
      </w:pPr>
      <w:r>
        <w:rPr>
          <w:sz w:val="20"/>
        </w:rPr>
        <w:t>Gestione delle problematiche connesse alla scelta dell'alunno di avvalersi dell'insegnamento della Religione Cattolica.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1" w:line="244" w:lineRule="exact"/>
        <w:ind w:hanging="361"/>
        <w:rPr>
          <w:sz w:val="20"/>
        </w:rPr>
      </w:pPr>
      <w:r>
        <w:rPr>
          <w:sz w:val="20"/>
        </w:rPr>
        <w:t>Visione di documentazione medica per esonero dalla pratica dell'educazione</w:t>
      </w:r>
      <w:r>
        <w:rPr>
          <w:spacing w:val="-9"/>
          <w:sz w:val="20"/>
        </w:rPr>
        <w:t xml:space="preserve"> </w:t>
      </w:r>
      <w:r>
        <w:rPr>
          <w:sz w:val="20"/>
        </w:rPr>
        <w:t>fisica.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ind w:right="223"/>
        <w:rPr>
          <w:sz w:val="20"/>
        </w:rPr>
      </w:pPr>
      <w:r>
        <w:rPr>
          <w:sz w:val="20"/>
        </w:rPr>
        <w:t>Gestione delle assenze per motivi di salute; visione di certificati medici di avvenuta guarigione; giustificazioni di assenze per motivi di religione non cattolica (musulmana, ebraica,</w:t>
      </w:r>
      <w:r>
        <w:rPr>
          <w:spacing w:val="-18"/>
          <w:sz w:val="20"/>
        </w:rPr>
        <w:t xml:space="preserve"> </w:t>
      </w:r>
      <w:r>
        <w:rPr>
          <w:sz w:val="20"/>
        </w:rPr>
        <w:t>ecc.).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ind w:hanging="361"/>
        <w:rPr>
          <w:sz w:val="20"/>
        </w:rPr>
      </w:pPr>
      <w:r>
        <w:rPr>
          <w:sz w:val="20"/>
        </w:rPr>
        <w:t>Gestione didattica e integrativa di alunni diversamente</w:t>
      </w:r>
      <w:r>
        <w:rPr>
          <w:spacing w:val="-5"/>
          <w:sz w:val="20"/>
        </w:rPr>
        <w:t xml:space="preserve"> </w:t>
      </w:r>
      <w:r>
        <w:rPr>
          <w:sz w:val="20"/>
        </w:rPr>
        <w:t>abili.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5" w:line="235" w:lineRule="auto"/>
        <w:ind w:right="225"/>
        <w:rPr>
          <w:sz w:val="20"/>
        </w:rPr>
      </w:pPr>
      <w:r>
        <w:rPr>
          <w:sz w:val="20"/>
        </w:rPr>
        <w:t>Conoscenza, scritta o orale, del quadro patologico dell'alunno per fronteggiare improvvisi malesseri fisici dovuti a: allergie, asma, diabete, cardiopatie,</w:t>
      </w:r>
      <w:r>
        <w:rPr>
          <w:spacing w:val="2"/>
          <w:sz w:val="20"/>
        </w:rPr>
        <w:t xml:space="preserve"> </w:t>
      </w:r>
      <w:r>
        <w:rPr>
          <w:sz w:val="20"/>
        </w:rPr>
        <w:t>ecc.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4"/>
        <w:ind w:right="223"/>
        <w:rPr>
          <w:sz w:val="20"/>
        </w:rPr>
      </w:pPr>
      <w:r>
        <w:rPr>
          <w:sz w:val="20"/>
        </w:rPr>
        <w:t>Conoscenza, scritta o orale, dei vincoli alimentari dovuti a motivi di salute o di religione; tali informazioni acquisiscono valenza in presenza del servizio mensa o in occasione di viaggi o di altre situazioni di accoglienza dell'alunno in altre</w:t>
      </w:r>
      <w:r>
        <w:rPr>
          <w:spacing w:val="1"/>
          <w:sz w:val="20"/>
        </w:rPr>
        <w:t xml:space="preserve"> </w:t>
      </w:r>
      <w:r>
        <w:rPr>
          <w:sz w:val="20"/>
        </w:rPr>
        <w:t>strutture.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2" w:line="241" w:lineRule="exact"/>
        <w:ind w:hanging="361"/>
        <w:rPr>
          <w:sz w:val="20"/>
        </w:rPr>
      </w:pPr>
      <w:r>
        <w:rPr>
          <w:sz w:val="20"/>
        </w:rPr>
        <w:t>Partecipazione ad iniziative ed attività sindacale nell'ambito</w:t>
      </w:r>
      <w:r>
        <w:rPr>
          <w:spacing w:val="-2"/>
          <w:sz w:val="20"/>
        </w:rPr>
        <w:t xml:space="preserve"> </w:t>
      </w:r>
      <w:r>
        <w:rPr>
          <w:sz w:val="20"/>
        </w:rPr>
        <w:t>dell'istituto.</w:t>
      </w:r>
    </w:p>
    <w:p w:rsidR="006B1E75" w:rsidRDefault="00703058">
      <w:pPr>
        <w:pStyle w:val="Titolo1"/>
        <w:spacing w:line="227" w:lineRule="exact"/>
        <w:jc w:val="both"/>
        <w:rPr>
          <w:b w:val="0"/>
        </w:rPr>
      </w:pPr>
      <w:r>
        <w:t>con altri dati personali</w:t>
      </w:r>
      <w:r>
        <w:rPr>
          <w:b w:val="0"/>
        </w:rPr>
        <w:t>: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5"/>
        <w:ind w:right="223"/>
        <w:rPr>
          <w:sz w:val="20"/>
        </w:rPr>
      </w:pPr>
      <w:r>
        <w:rPr>
          <w:sz w:val="20"/>
        </w:rPr>
        <w:t>Gestione dei registri (cartacei o elettronici) sul comportamento: note disciplinari, provvedimenti di sospensione, ecc.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4"/>
        </w:tabs>
        <w:spacing w:before="1"/>
        <w:ind w:hanging="361"/>
        <w:rPr>
          <w:sz w:val="20"/>
        </w:rPr>
      </w:pPr>
      <w:r>
        <w:rPr>
          <w:sz w:val="20"/>
        </w:rPr>
        <w:t>Gestione</w:t>
      </w:r>
      <w:r>
        <w:rPr>
          <w:spacing w:val="-10"/>
          <w:sz w:val="20"/>
        </w:rPr>
        <w:t xml:space="preserve"> </w:t>
      </w:r>
      <w:r>
        <w:rPr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z w:val="20"/>
        </w:rPr>
        <w:t>registri</w:t>
      </w:r>
      <w:r>
        <w:rPr>
          <w:spacing w:val="-8"/>
          <w:sz w:val="20"/>
        </w:rPr>
        <w:t xml:space="preserve"> </w:t>
      </w:r>
      <w:r>
        <w:rPr>
          <w:sz w:val="20"/>
        </w:rPr>
        <w:t>(cartacei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elettronici)</w:t>
      </w:r>
      <w:r>
        <w:rPr>
          <w:spacing w:val="-8"/>
          <w:sz w:val="20"/>
        </w:rPr>
        <w:t xml:space="preserve"> </w:t>
      </w:r>
      <w:r>
        <w:rPr>
          <w:sz w:val="20"/>
        </w:rPr>
        <w:t>su</w:t>
      </w:r>
      <w:r>
        <w:rPr>
          <w:spacing w:val="-10"/>
          <w:sz w:val="20"/>
        </w:rPr>
        <w:t xml:space="preserve"> </w:t>
      </w:r>
      <w:r>
        <w:rPr>
          <w:sz w:val="20"/>
        </w:rPr>
        <w:t>profitti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profili:</w:t>
      </w:r>
      <w:r>
        <w:rPr>
          <w:spacing w:val="-7"/>
          <w:sz w:val="20"/>
        </w:rPr>
        <w:t xml:space="preserve"> </w:t>
      </w:r>
      <w:r>
        <w:rPr>
          <w:sz w:val="20"/>
        </w:rPr>
        <w:t>valutazioni</w:t>
      </w:r>
      <w:r>
        <w:rPr>
          <w:spacing w:val="-10"/>
          <w:sz w:val="20"/>
        </w:rPr>
        <w:t xml:space="preserve"> </w:t>
      </w:r>
      <w:r>
        <w:rPr>
          <w:sz w:val="20"/>
        </w:rPr>
        <w:t>intermedie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finali</w:t>
      </w:r>
      <w:r>
        <w:rPr>
          <w:spacing w:val="-11"/>
          <w:sz w:val="20"/>
        </w:rPr>
        <w:t xml:space="preserve"> </w:t>
      </w:r>
      <w:r>
        <w:rPr>
          <w:sz w:val="20"/>
        </w:rPr>
        <w:t>sia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termini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</w:p>
    <w:p w:rsidR="006B1E75" w:rsidRDefault="006B1E75">
      <w:pPr>
        <w:jc w:val="both"/>
        <w:rPr>
          <w:sz w:val="20"/>
        </w:rPr>
        <w:sectPr w:rsidR="006B1E75">
          <w:pgSz w:w="12240" w:h="15840"/>
          <w:pgMar w:top="1340" w:right="920" w:bottom="280" w:left="900" w:header="720" w:footer="720" w:gutter="0"/>
          <w:cols w:space="720"/>
        </w:sectPr>
      </w:pPr>
    </w:p>
    <w:p w:rsidR="006B1E75" w:rsidRDefault="00703058">
      <w:pPr>
        <w:pStyle w:val="Corpodeltesto"/>
        <w:spacing w:before="73"/>
      </w:pPr>
      <w:r>
        <w:lastRenderedPageBreak/>
        <w:t>giudizio che di voti, il livello d'impegno profuso, valutazione della condotta, profilo psico-attitudinale.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3"/>
        <w:ind w:right="216"/>
        <w:jc w:val="left"/>
        <w:rPr>
          <w:sz w:val="20"/>
        </w:rPr>
      </w:pPr>
      <w:r>
        <w:rPr>
          <w:sz w:val="20"/>
        </w:rPr>
        <w:t>Gestione di componimenti scritti dai quali potrebbero risultare informazioni critiche personali o</w:t>
      </w:r>
      <w:r>
        <w:rPr>
          <w:spacing w:val="30"/>
          <w:sz w:val="20"/>
        </w:rPr>
        <w:t xml:space="preserve"> </w:t>
      </w:r>
      <w:r>
        <w:rPr>
          <w:sz w:val="20"/>
        </w:rPr>
        <w:t>familiari o nell'ambito delle amicizie e</w:t>
      </w:r>
      <w:r>
        <w:rPr>
          <w:spacing w:val="1"/>
          <w:sz w:val="20"/>
        </w:rPr>
        <w:t xml:space="preserve"> </w:t>
      </w:r>
      <w:r>
        <w:rPr>
          <w:sz w:val="20"/>
        </w:rPr>
        <w:t>conoscenze.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1"/>
        <w:ind w:right="223"/>
        <w:jc w:val="left"/>
        <w:rPr>
          <w:sz w:val="20"/>
        </w:rPr>
      </w:pPr>
      <w:r>
        <w:rPr>
          <w:sz w:val="20"/>
        </w:rPr>
        <w:t>Gestione del registro (cartaceo o elettronico) del docente utilizzato durante le lezioni e successivamente custodito con idonee misure di</w:t>
      </w:r>
      <w:r>
        <w:rPr>
          <w:spacing w:val="-2"/>
          <w:sz w:val="20"/>
        </w:rPr>
        <w:t xml:space="preserve"> </w:t>
      </w:r>
      <w:r>
        <w:rPr>
          <w:sz w:val="20"/>
        </w:rPr>
        <w:t>sicurezza.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ind w:right="221"/>
        <w:jc w:val="left"/>
        <w:rPr>
          <w:sz w:val="20"/>
        </w:rPr>
      </w:pPr>
      <w:r>
        <w:rPr>
          <w:sz w:val="20"/>
        </w:rPr>
        <w:t>Gestione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registro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classe</w:t>
      </w:r>
      <w:r>
        <w:rPr>
          <w:spacing w:val="-12"/>
          <w:sz w:val="20"/>
        </w:rPr>
        <w:t xml:space="preserve"> </w:t>
      </w:r>
      <w:r>
        <w:rPr>
          <w:sz w:val="20"/>
        </w:rPr>
        <w:t>(cartaceo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elettronico)</w:t>
      </w:r>
      <w:r>
        <w:rPr>
          <w:spacing w:val="-11"/>
          <w:sz w:val="20"/>
        </w:rPr>
        <w:t xml:space="preserve"> </w:t>
      </w:r>
      <w:r>
        <w:rPr>
          <w:sz w:val="20"/>
        </w:rPr>
        <w:t>tra</w:t>
      </w:r>
      <w:r>
        <w:rPr>
          <w:spacing w:val="-12"/>
          <w:sz w:val="20"/>
        </w:rPr>
        <w:t xml:space="preserve"> </w:t>
      </w:r>
      <w:r>
        <w:rPr>
          <w:sz w:val="20"/>
        </w:rPr>
        <w:t>docenti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2"/>
          <w:sz w:val="20"/>
        </w:rPr>
        <w:t xml:space="preserve"> </w:t>
      </w:r>
      <w:r>
        <w:rPr>
          <w:sz w:val="20"/>
        </w:rPr>
        <w:t>si</w:t>
      </w:r>
      <w:r>
        <w:rPr>
          <w:spacing w:val="-10"/>
          <w:sz w:val="20"/>
        </w:rPr>
        <w:t xml:space="preserve"> </w:t>
      </w:r>
      <w:r>
        <w:rPr>
          <w:sz w:val="20"/>
        </w:rPr>
        <w:t>succedono,</w:t>
      </w:r>
      <w:r>
        <w:rPr>
          <w:spacing w:val="6"/>
          <w:sz w:val="20"/>
        </w:rPr>
        <w:t xml:space="preserve"> </w:t>
      </w:r>
      <w:r>
        <w:rPr>
          <w:sz w:val="20"/>
        </w:rPr>
        <w:t>alla</w:t>
      </w:r>
      <w:r>
        <w:rPr>
          <w:spacing w:val="-10"/>
          <w:sz w:val="20"/>
        </w:rPr>
        <w:t xml:space="preserve"> </w:t>
      </w:r>
      <w:r>
        <w:rPr>
          <w:sz w:val="20"/>
        </w:rPr>
        <w:t>fine</w:t>
      </w:r>
      <w:r>
        <w:rPr>
          <w:spacing w:val="-10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>lezioni custodito con idonee misure di</w:t>
      </w:r>
      <w:r>
        <w:rPr>
          <w:spacing w:val="-2"/>
          <w:sz w:val="20"/>
        </w:rPr>
        <w:t xml:space="preserve"> </w:t>
      </w:r>
      <w:r>
        <w:rPr>
          <w:sz w:val="20"/>
        </w:rPr>
        <w:t>sicurezza.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line="242" w:lineRule="exact"/>
        <w:ind w:hanging="361"/>
        <w:jc w:val="left"/>
        <w:rPr>
          <w:sz w:val="20"/>
        </w:rPr>
      </w:pPr>
      <w:r>
        <w:rPr>
          <w:sz w:val="20"/>
        </w:rPr>
        <w:t>Visione delle comunicazioni</w:t>
      </w:r>
      <w:r>
        <w:rPr>
          <w:spacing w:val="-3"/>
          <w:sz w:val="20"/>
        </w:rPr>
        <w:t xml:space="preserve"> </w:t>
      </w:r>
      <w:r>
        <w:rPr>
          <w:sz w:val="20"/>
        </w:rPr>
        <w:t>scuola-famiglia.</w:t>
      </w:r>
    </w:p>
    <w:p w:rsidR="006B1E75" w:rsidRDefault="00703058">
      <w:pPr>
        <w:pStyle w:val="Titolo1"/>
        <w:spacing w:line="228" w:lineRule="exact"/>
        <w:rPr>
          <w:b w:val="0"/>
        </w:rPr>
      </w:pPr>
      <w:r>
        <w:t>con dati comuni</w:t>
      </w:r>
      <w:r>
        <w:rPr>
          <w:b w:val="0"/>
        </w:rPr>
        <w:t>:</w:t>
      </w:r>
    </w:p>
    <w:p w:rsidR="006B1E75" w:rsidRDefault="00703058">
      <w:pPr>
        <w:pStyle w:val="Corpodeltesto"/>
        <w:ind w:left="232"/>
      </w:pPr>
      <w:r>
        <w:t>Informazioni di tipo generalizzato relative all'insegnamento e all'organizzazione: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2"/>
        <w:ind w:hanging="361"/>
        <w:jc w:val="left"/>
        <w:rPr>
          <w:sz w:val="20"/>
        </w:rPr>
      </w:pPr>
      <w:r>
        <w:rPr>
          <w:sz w:val="20"/>
        </w:rPr>
        <w:t>definizione dell'orientamento scolastico in ingresso e in</w:t>
      </w:r>
      <w:r>
        <w:rPr>
          <w:spacing w:val="1"/>
          <w:sz w:val="20"/>
        </w:rPr>
        <w:t xml:space="preserve"> </w:t>
      </w:r>
      <w:r>
        <w:rPr>
          <w:sz w:val="20"/>
        </w:rPr>
        <w:t>uscita;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1"/>
        <w:ind w:hanging="361"/>
        <w:jc w:val="left"/>
        <w:rPr>
          <w:sz w:val="20"/>
        </w:rPr>
      </w:pPr>
      <w:r>
        <w:rPr>
          <w:sz w:val="20"/>
        </w:rPr>
        <w:t>partecipazione alle elezioni degli organi</w:t>
      </w:r>
      <w:r>
        <w:rPr>
          <w:spacing w:val="-2"/>
          <w:sz w:val="20"/>
        </w:rPr>
        <w:t xml:space="preserve"> </w:t>
      </w:r>
      <w:r>
        <w:rPr>
          <w:sz w:val="20"/>
        </w:rPr>
        <w:t>collegiali;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1" w:line="243" w:lineRule="exact"/>
        <w:ind w:hanging="361"/>
        <w:jc w:val="left"/>
        <w:rPr>
          <w:sz w:val="20"/>
        </w:rPr>
      </w:pPr>
      <w:r>
        <w:rPr>
          <w:sz w:val="20"/>
        </w:rPr>
        <w:t>partecipazione a riunioni delle commissioni</w:t>
      </w:r>
      <w:r>
        <w:rPr>
          <w:spacing w:val="-2"/>
          <w:sz w:val="20"/>
        </w:rPr>
        <w:t xml:space="preserve"> </w:t>
      </w:r>
      <w:r>
        <w:rPr>
          <w:sz w:val="20"/>
        </w:rPr>
        <w:t>scolastiche;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line="243" w:lineRule="exact"/>
        <w:ind w:hanging="361"/>
        <w:jc w:val="left"/>
        <w:rPr>
          <w:sz w:val="20"/>
        </w:rPr>
      </w:pPr>
      <w:r>
        <w:rPr>
          <w:sz w:val="20"/>
        </w:rPr>
        <w:t>compilazione e gestione di elenchi di alunni in occasioni di visite guidate, viaggi e</w:t>
      </w:r>
      <w:r>
        <w:rPr>
          <w:spacing w:val="-16"/>
          <w:sz w:val="20"/>
        </w:rPr>
        <w:t xml:space="preserve"> </w:t>
      </w:r>
      <w:r>
        <w:rPr>
          <w:sz w:val="20"/>
        </w:rPr>
        <w:t>stage;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ind w:hanging="361"/>
        <w:jc w:val="left"/>
        <w:rPr>
          <w:sz w:val="20"/>
        </w:rPr>
      </w:pPr>
      <w:r>
        <w:rPr>
          <w:sz w:val="20"/>
        </w:rPr>
        <w:t>gestione di elenchi di personale interno, di alunni e</w:t>
      </w:r>
      <w:r>
        <w:rPr>
          <w:spacing w:val="-6"/>
          <w:sz w:val="20"/>
        </w:rPr>
        <w:t xml:space="preserve"> </w:t>
      </w:r>
      <w:r>
        <w:rPr>
          <w:sz w:val="20"/>
        </w:rPr>
        <w:t>genitori;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before="2"/>
        <w:ind w:hanging="361"/>
        <w:jc w:val="left"/>
        <w:rPr>
          <w:sz w:val="20"/>
        </w:rPr>
      </w:pPr>
      <w:r>
        <w:rPr>
          <w:sz w:val="20"/>
        </w:rPr>
        <w:t>accesso al registro dei verbali dei Consigli di</w:t>
      </w:r>
      <w:r>
        <w:rPr>
          <w:spacing w:val="-6"/>
          <w:sz w:val="20"/>
        </w:rPr>
        <w:t xml:space="preserve"> </w:t>
      </w:r>
      <w:r>
        <w:rPr>
          <w:sz w:val="20"/>
        </w:rPr>
        <w:t>classe;</w:t>
      </w:r>
    </w:p>
    <w:p w:rsidR="006B1E75" w:rsidRDefault="00703058">
      <w:pPr>
        <w:pStyle w:val="Paragrafoelenco"/>
        <w:numPr>
          <w:ilvl w:val="0"/>
          <w:numId w:val="3"/>
        </w:numPr>
        <w:tabs>
          <w:tab w:val="left" w:pos="953"/>
          <w:tab w:val="left" w:pos="954"/>
        </w:tabs>
        <w:spacing w:line="241" w:lineRule="exact"/>
        <w:ind w:hanging="361"/>
        <w:jc w:val="left"/>
        <w:rPr>
          <w:sz w:val="20"/>
        </w:rPr>
      </w:pPr>
      <w:r>
        <w:rPr>
          <w:sz w:val="20"/>
        </w:rPr>
        <w:t>gestione di supporti documentali in occasione di esami e</w:t>
      </w:r>
      <w:r>
        <w:rPr>
          <w:spacing w:val="-5"/>
          <w:sz w:val="20"/>
        </w:rPr>
        <w:t xml:space="preserve"> </w:t>
      </w:r>
      <w:r>
        <w:rPr>
          <w:sz w:val="20"/>
        </w:rPr>
        <w:t>concorsi.</w:t>
      </w:r>
    </w:p>
    <w:p w:rsidR="006B1E75" w:rsidRDefault="00703058">
      <w:pPr>
        <w:spacing w:line="227" w:lineRule="exact"/>
        <w:ind w:left="232"/>
        <w:rPr>
          <w:b/>
          <w:sz w:val="20"/>
        </w:rPr>
      </w:pPr>
      <w:r>
        <w:rPr>
          <w:b/>
          <w:sz w:val="20"/>
          <w:u w:val="thick"/>
        </w:rPr>
        <w:t>Modalità di raccolta dati</w:t>
      </w:r>
    </w:p>
    <w:p w:rsidR="006B1E75" w:rsidRDefault="00703058">
      <w:pPr>
        <w:pStyle w:val="Paragrafoelenco"/>
        <w:numPr>
          <w:ilvl w:val="0"/>
          <w:numId w:val="1"/>
        </w:numPr>
        <w:tabs>
          <w:tab w:val="left" w:pos="954"/>
        </w:tabs>
        <w:spacing w:before="3"/>
        <w:ind w:right="221"/>
        <w:jc w:val="both"/>
        <w:rPr>
          <w:sz w:val="20"/>
        </w:rPr>
      </w:pPr>
      <w:r>
        <w:rPr>
          <w:sz w:val="20"/>
        </w:rPr>
        <w:t>La maggior parte dei dati proviene dalla amministrazione interna, dai Fascicoli Personali, dal libretto personale dello studente, da comunicazioni scritte e verbali della famiglia, da comunicazioni scritte e verbali dello</w:t>
      </w:r>
      <w:r>
        <w:rPr>
          <w:spacing w:val="-4"/>
          <w:sz w:val="20"/>
        </w:rPr>
        <w:t xml:space="preserve"> </w:t>
      </w:r>
      <w:r>
        <w:rPr>
          <w:sz w:val="20"/>
        </w:rPr>
        <w:t>studente.</w:t>
      </w:r>
    </w:p>
    <w:p w:rsidR="006B1E75" w:rsidRDefault="00703058">
      <w:pPr>
        <w:pStyle w:val="Paragrafoelenco"/>
        <w:numPr>
          <w:ilvl w:val="0"/>
          <w:numId w:val="1"/>
        </w:numPr>
        <w:tabs>
          <w:tab w:val="left" w:pos="954"/>
        </w:tabs>
        <w:spacing w:before="1" w:line="229" w:lineRule="exact"/>
        <w:ind w:hanging="361"/>
        <w:jc w:val="both"/>
        <w:rPr>
          <w:sz w:val="20"/>
        </w:rPr>
      </w:pPr>
      <w:r>
        <w:rPr>
          <w:sz w:val="20"/>
        </w:rPr>
        <w:t>L'eventuale esonero da Educazione Fisica proviene da certificati medici depositati nella</w:t>
      </w:r>
      <w:r>
        <w:rPr>
          <w:spacing w:val="-14"/>
          <w:sz w:val="20"/>
        </w:rPr>
        <w:t xml:space="preserve"> </w:t>
      </w:r>
      <w:r>
        <w:rPr>
          <w:sz w:val="20"/>
        </w:rPr>
        <w:t>scuola.</w:t>
      </w:r>
    </w:p>
    <w:p w:rsidR="006B1E75" w:rsidRDefault="00703058">
      <w:pPr>
        <w:pStyle w:val="Paragrafoelenco"/>
        <w:numPr>
          <w:ilvl w:val="0"/>
          <w:numId w:val="1"/>
        </w:numPr>
        <w:tabs>
          <w:tab w:val="left" w:pos="954"/>
        </w:tabs>
        <w:spacing w:line="228" w:lineRule="exact"/>
        <w:ind w:hanging="361"/>
        <w:jc w:val="both"/>
        <w:rPr>
          <w:sz w:val="20"/>
        </w:rPr>
      </w:pPr>
      <w:r>
        <w:rPr>
          <w:sz w:val="20"/>
        </w:rPr>
        <w:t>I componimenti scritti, possibili fonti di dati critici, provengono direttamente dagli</w:t>
      </w:r>
      <w:r>
        <w:rPr>
          <w:spacing w:val="-16"/>
          <w:sz w:val="20"/>
        </w:rPr>
        <w:t xml:space="preserve"> </w:t>
      </w:r>
      <w:r>
        <w:rPr>
          <w:sz w:val="20"/>
        </w:rPr>
        <w:t>Interessati.</w:t>
      </w:r>
    </w:p>
    <w:p w:rsidR="006B1E75" w:rsidRDefault="00703058">
      <w:pPr>
        <w:spacing w:line="229" w:lineRule="exact"/>
        <w:ind w:left="232"/>
        <w:jc w:val="both"/>
        <w:rPr>
          <w:b/>
          <w:sz w:val="20"/>
        </w:rPr>
      </w:pPr>
      <w:r>
        <w:rPr>
          <w:b/>
          <w:sz w:val="20"/>
          <w:u w:val="thick"/>
        </w:rPr>
        <w:t>Modalità di trattamento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spacing w:before="3"/>
        <w:ind w:right="220"/>
        <w:jc w:val="both"/>
        <w:rPr>
          <w:sz w:val="20"/>
        </w:rPr>
      </w:pPr>
      <w:r>
        <w:rPr>
          <w:sz w:val="20"/>
        </w:rPr>
        <w:t xml:space="preserve">I documenti con dati importanti sono raccolti e conservati negli uffici di segreteria e </w:t>
      </w:r>
      <w:proofErr w:type="spellStart"/>
      <w:r>
        <w:rPr>
          <w:sz w:val="20"/>
        </w:rPr>
        <w:t>pseudonimizzati</w:t>
      </w:r>
      <w:proofErr w:type="spellEnd"/>
      <w:r>
        <w:rPr>
          <w:sz w:val="20"/>
        </w:rPr>
        <w:t xml:space="preserve"> quando necessario.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spacing w:before="1"/>
        <w:ind w:right="224"/>
        <w:jc w:val="both"/>
        <w:rPr>
          <w:sz w:val="20"/>
        </w:rPr>
      </w:pPr>
      <w:r>
        <w:rPr>
          <w:sz w:val="20"/>
        </w:rPr>
        <w:t>I documenti certificanti esoneri, integrazioni, disabilità, dopo la visione vengono immediatamente riposti nei contenitori di</w:t>
      </w:r>
      <w:r>
        <w:rPr>
          <w:spacing w:val="-6"/>
          <w:sz w:val="20"/>
        </w:rPr>
        <w:t xml:space="preserve"> </w:t>
      </w:r>
      <w:r>
        <w:rPr>
          <w:sz w:val="20"/>
        </w:rPr>
        <w:t>provenienza.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ind w:right="212"/>
        <w:jc w:val="both"/>
        <w:rPr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componimenti</w:t>
      </w:r>
      <w:r>
        <w:rPr>
          <w:spacing w:val="-8"/>
          <w:sz w:val="20"/>
        </w:rPr>
        <w:t xml:space="preserve"> </w:t>
      </w:r>
      <w:r w:rsidR="008B39EF">
        <w:rPr>
          <w:spacing w:val="-8"/>
          <w:sz w:val="20"/>
        </w:rPr>
        <w:t xml:space="preserve">di varia natura (verifiche, relazioni, saggi, presentazioni, ecc.), a fortiori quelli contenenti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sensibili</w:t>
      </w:r>
      <w:r w:rsidR="008B39EF">
        <w:rPr>
          <w:sz w:val="20"/>
        </w:rPr>
        <w:t xml:space="preserve">, vanno </w:t>
      </w:r>
      <w:r>
        <w:rPr>
          <w:sz w:val="20"/>
        </w:rPr>
        <w:t>custoditi</w:t>
      </w:r>
      <w:r>
        <w:rPr>
          <w:spacing w:val="-7"/>
          <w:sz w:val="20"/>
        </w:rPr>
        <w:t xml:space="preserve"> </w:t>
      </w:r>
      <w:r w:rsidR="008B39EF">
        <w:rPr>
          <w:spacing w:val="-7"/>
          <w:sz w:val="20"/>
        </w:rPr>
        <w:t xml:space="preserve">in </w:t>
      </w:r>
      <w:r>
        <w:rPr>
          <w:sz w:val="20"/>
        </w:rPr>
        <w:t>archivi</w:t>
      </w:r>
      <w:r>
        <w:rPr>
          <w:spacing w:val="-7"/>
          <w:sz w:val="20"/>
        </w:rPr>
        <w:t xml:space="preserve"> </w:t>
      </w:r>
      <w:r>
        <w:rPr>
          <w:sz w:val="20"/>
        </w:rPr>
        <w:t>sicuri.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ind w:right="227"/>
        <w:jc w:val="both"/>
        <w:rPr>
          <w:sz w:val="20"/>
        </w:rPr>
      </w:pPr>
      <w:r>
        <w:rPr>
          <w:sz w:val="20"/>
        </w:rPr>
        <w:t>I registri cartacei e/o informatici, durante le sessioni di lavoro, sono sotto il controllo dei docenti oppure custoditi negli appositi contenitori locati nei luoghi adibiti a tale</w:t>
      </w:r>
      <w:r>
        <w:rPr>
          <w:spacing w:val="-12"/>
          <w:sz w:val="20"/>
        </w:rPr>
        <w:t xml:space="preserve"> </w:t>
      </w:r>
      <w:r>
        <w:rPr>
          <w:sz w:val="20"/>
        </w:rPr>
        <w:t>scopo.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ind w:right="218"/>
        <w:jc w:val="both"/>
        <w:rPr>
          <w:sz w:val="20"/>
        </w:rPr>
      </w:pPr>
      <w:r>
        <w:rPr>
          <w:sz w:val="20"/>
        </w:rPr>
        <w:t xml:space="preserve">La gestione dei registri elettronici avviene attraverso l'utilizzo di credenziali di accesso e sicurezza personali per ciascun docente, che ne è responsabile e che deve mantenere riservate affinché soggetti non autorizzati non possano accedere, visionare </w:t>
      </w:r>
      <w:r>
        <w:rPr>
          <w:spacing w:val="2"/>
          <w:sz w:val="20"/>
        </w:rPr>
        <w:t xml:space="preserve">e/o </w:t>
      </w:r>
      <w:r>
        <w:rPr>
          <w:sz w:val="20"/>
        </w:rPr>
        <w:t>alterare le informazioni contenute nei registri elettronici di classe e/o</w:t>
      </w:r>
      <w:r>
        <w:rPr>
          <w:spacing w:val="-3"/>
          <w:sz w:val="20"/>
        </w:rPr>
        <w:t xml:space="preserve"> </w:t>
      </w:r>
      <w:r>
        <w:rPr>
          <w:sz w:val="20"/>
        </w:rPr>
        <w:t>docente.</w:t>
      </w:r>
    </w:p>
    <w:p w:rsidR="006B1E75" w:rsidRDefault="00703058">
      <w:pPr>
        <w:pStyle w:val="Paragrafoelenco"/>
        <w:numPr>
          <w:ilvl w:val="0"/>
          <w:numId w:val="2"/>
        </w:numPr>
        <w:tabs>
          <w:tab w:val="left" w:pos="954"/>
        </w:tabs>
        <w:ind w:right="218"/>
        <w:jc w:val="both"/>
        <w:rPr>
          <w:sz w:val="20"/>
        </w:rPr>
      </w:pPr>
      <w:r>
        <w:rPr>
          <w:sz w:val="20"/>
        </w:rPr>
        <w:t>La pubblicazione sul sito della scuola da parte dei docenti designati avviene attraverso l'utilizzo di credenziali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accesso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sicurezza</w:t>
      </w:r>
      <w:r>
        <w:rPr>
          <w:spacing w:val="-10"/>
          <w:sz w:val="20"/>
        </w:rPr>
        <w:t xml:space="preserve"> </w:t>
      </w:r>
      <w:r>
        <w:rPr>
          <w:sz w:val="20"/>
        </w:rPr>
        <w:t>personali,</w:t>
      </w:r>
      <w:r>
        <w:rPr>
          <w:spacing w:val="-9"/>
          <w:sz w:val="20"/>
        </w:rPr>
        <w:t xml:space="preserve"> </w:t>
      </w:r>
      <w:r>
        <w:rPr>
          <w:sz w:val="20"/>
        </w:rPr>
        <w:t>delle</w:t>
      </w:r>
      <w:r>
        <w:rPr>
          <w:spacing w:val="-12"/>
          <w:sz w:val="20"/>
        </w:rPr>
        <w:t xml:space="preserve"> </w:t>
      </w:r>
      <w:r>
        <w:rPr>
          <w:sz w:val="20"/>
        </w:rPr>
        <w:t>quali</w:t>
      </w:r>
      <w:r>
        <w:rPr>
          <w:spacing w:val="-10"/>
          <w:sz w:val="20"/>
        </w:rPr>
        <w:t xml:space="preserve"> </w:t>
      </w:r>
      <w:r>
        <w:rPr>
          <w:sz w:val="20"/>
        </w:rPr>
        <w:t>gli</w:t>
      </w:r>
      <w:r>
        <w:rPr>
          <w:spacing w:val="-12"/>
          <w:sz w:val="20"/>
        </w:rPr>
        <w:t xml:space="preserve"> </w:t>
      </w:r>
      <w:r>
        <w:rPr>
          <w:sz w:val="20"/>
        </w:rPr>
        <w:t>stessi</w:t>
      </w:r>
      <w:r>
        <w:rPr>
          <w:spacing w:val="-12"/>
          <w:sz w:val="20"/>
        </w:rPr>
        <w:t xml:space="preserve"> </w:t>
      </w:r>
      <w:r>
        <w:rPr>
          <w:sz w:val="20"/>
        </w:rPr>
        <w:t>sono</w:t>
      </w:r>
      <w:r>
        <w:rPr>
          <w:spacing w:val="-12"/>
          <w:sz w:val="20"/>
        </w:rPr>
        <w:t xml:space="preserve"> </w:t>
      </w:r>
      <w:r>
        <w:rPr>
          <w:sz w:val="20"/>
        </w:rPr>
        <w:t>responsabili.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diffusione</w:t>
      </w:r>
      <w:r>
        <w:rPr>
          <w:spacing w:val="-12"/>
          <w:sz w:val="20"/>
        </w:rPr>
        <w:t xml:space="preserve"> </w:t>
      </w:r>
      <w:r>
        <w:rPr>
          <w:sz w:val="20"/>
        </w:rPr>
        <w:t>online</w:t>
      </w:r>
      <w:r>
        <w:rPr>
          <w:spacing w:val="-10"/>
          <w:sz w:val="20"/>
        </w:rPr>
        <w:t xml:space="preserve"> </w:t>
      </w:r>
      <w:r>
        <w:rPr>
          <w:sz w:val="20"/>
        </w:rPr>
        <w:t>di documenti e/o immagini deve avvenire previa autorizzazione da parte de</w:t>
      </w:r>
      <w:r w:rsidR="008B39EF">
        <w:rPr>
          <w:sz w:val="20"/>
        </w:rPr>
        <w:t>l titolare del trattamento</w:t>
      </w:r>
      <w:bookmarkStart w:id="0" w:name="_GoBack"/>
      <w:bookmarkEnd w:id="0"/>
      <w:r>
        <w:rPr>
          <w:sz w:val="20"/>
        </w:rPr>
        <w:t xml:space="preserve"> e dei soggetti interessati (autorizzazione delle famiglie alla pubblicazione di foto), e sempre che non siano riportati e/o ritratti specifici riferimenti a dati sensibili e/o</w:t>
      </w:r>
      <w:r>
        <w:rPr>
          <w:spacing w:val="-15"/>
          <w:sz w:val="20"/>
        </w:rPr>
        <w:t xml:space="preserve"> </w:t>
      </w:r>
      <w:r>
        <w:rPr>
          <w:sz w:val="20"/>
        </w:rPr>
        <w:t>giudiziari.</w:t>
      </w:r>
    </w:p>
    <w:p w:rsidR="006B1E75" w:rsidRDefault="00703058">
      <w:pPr>
        <w:pStyle w:val="Titolo1"/>
        <w:ind w:right="8645"/>
      </w:pPr>
      <w:r>
        <w:t>Archivi utilizzati Cartacei:</w:t>
      </w:r>
    </w:p>
    <w:p w:rsidR="006B1E75" w:rsidRDefault="00703058">
      <w:pPr>
        <w:pStyle w:val="Corpodeltesto"/>
        <w:spacing w:before="1" w:line="229" w:lineRule="exact"/>
        <w:ind w:left="232"/>
      </w:pPr>
      <w:r>
        <w:t>Fascicoli personali, registri, componimenti scritti, prospetti sulle valutazioni correnti: tabelloni, pagelle, ecc.</w:t>
      </w:r>
    </w:p>
    <w:p w:rsidR="006B1E75" w:rsidRDefault="00703058">
      <w:pPr>
        <w:pStyle w:val="Titolo1"/>
        <w:spacing w:line="229" w:lineRule="exact"/>
      </w:pPr>
      <w:r>
        <w:t>Elettronici:</w:t>
      </w:r>
    </w:p>
    <w:p w:rsidR="006B1E75" w:rsidRDefault="00703058">
      <w:pPr>
        <w:pStyle w:val="Corpodeltesto"/>
        <w:ind w:left="232"/>
      </w:pPr>
      <w:r>
        <w:t>Registri elettronici, di classe e/o personali dei docenti</w:t>
      </w:r>
    </w:p>
    <w:p w:rsidR="006B1E75" w:rsidRDefault="00703058">
      <w:pPr>
        <w:pStyle w:val="Corpodeltesto"/>
        <w:spacing w:before="1"/>
        <w:ind w:left="232" w:right="2059"/>
      </w:pPr>
      <w:r>
        <w:t>visione di archivi informatici in dotazione alla segreteria per gli adempimenti amministrativi; estrapolazione di elenchi di dati comuni su fogli elettronici;</w:t>
      </w:r>
    </w:p>
    <w:p w:rsidR="006B1E75" w:rsidRDefault="00703058">
      <w:pPr>
        <w:pStyle w:val="Corpodeltesto"/>
        <w:spacing w:before="1"/>
        <w:ind w:left="232" w:right="2709"/>
      </w:pPr>
      <w:r>
        <w:t>stesura di elenchi e relazioni mediante software di gestione testi (Word, Excel, ecc.); sito internet della scuola.</w:t>
      </w:r>
    </w:p>
    <w:p w:rsidR="006B1E75" w:rsidRDefault="00703058">
      <w:pPr>
        <w:pStyle w:val="Titolo1"/>
        <w:spacing w:line="228" w:lineRule="exact"/>
      </w:pPr>
      <w:r>
        <w:t>Dati comunicati a Enti pubblici e privati esterni alla scuola</w:t>
      </w:r>
    </w:p>
    <w:p w:rsidR="006B1E75" w:rsidRDefault="00703058">
      <w:pPr>
        <w:pStyle w:val="Corpodeltesto"/>
        <w:ind w:left="232" w:right="139"/>
      </w:pPr>
      <w:r>
        <w:t>Elenchi anagrafici (contenenti dati comuni) ad enti pubblici e a privati in occasione di stage, visite guidate, viaggi, competizioni sportive e simili.</w:t>
      </w:r>
    </w:p>
    <w:p w:rsidR="006B1E75" w:rsidRDefault="00703058">
      <w:pPr>
        <w:pStyle w:val="Titolo1"/>
        <w:spacing w:line="228" w:lineRule="exact"/>
      </w:pPr>
      <w:r>
        <w:t>Tipi di trattamenti autorizzati all'Unità Organizzativa Docenti</w:t>
      </w:r>
    </w:p>
    <w:p w:rsidR="006B1E75" w:rsidRDefault="00703058">
      <w:pPr>
        <w:pStyle w:val="Corpodeltesto"/>
        <w:spacing w:before="3"/>
        <w:ind w:left="232" w:right="157"/>
      </w:pPr>
      <w:r>
        <w:t>Il ruolo istituzionale dei docenti, finalizzato all'insegnamento e ad altre attività integrative, organizzative interne ed esterne, li porta a contatto con dati comuni e sensibili.</w:t>
      </w:r>
    </w:p>
    <w:p w:rsidR="006B1E75" w:rsidRDefault="00703058" w:rsidP="008B39EF">
      <w:pPr>
        <w:pStyle w:val="Corpodeltesto"/>
        <w:spacing w:before="1"/>
        <w:ind w:left="232"/>
      </w:pPr>
      <w:r>
        <w:t>Tali dati possono essere gestiti sia sotto forma cartacea che mediante computer con software gestionale di settore</w:t>
      </w:r>
      <w:r w:rsidR="008B39EF">
        <w:t xml:space="preserve"> </w:t>
      </w:r>
      <w:r>
        <w:t>e con software generico di composizione testi e fogli elettronici.</w:t>
      </w:r>
    </w:p>
    <w:p w:rsidR="006B1E75" w:rsidRDefault="00703058">
      <w:pPr>
        <w:pStyle w:val="Corpodeltesto"/>
        <w:spacing w:before="1"/>
        <w:ind w:left="232"/>
      </w:pPr>
      <w:r>
        <w:t>Eventuali comunicazioni telematiche potranno essere effettuate solo su autorizzazione del Titolare.</w:t>
      </w:r>
    </w:p>
    <w:p w:rsidR="008B39EF" w:rsidRDefault="008B39EF">
      <w:pPr>
        <w:pStyle w:val="Corpodeltesto"/>
        <w:spacing w:before="1"/>
        <w:ind w:left="232"/>
      </w:pPr>
    </w:p>
    <w:p w:rsidR="006B1E75" w:rsidRDefault="00A532D7">
      <w:pPr>
        <w:pStyle w:val="Corpodeltesto"/>
        <w:spacing w:before="10"/>
        <w:ind w:left="0"/>
        <w:rPr>
          <w:sz w:val="16"/>
        </w:rPr>
      </w:pPr>
      <w:r w:rsidRPr="00A532D7">
        <w:rPr>
          <w:noProof/>
          <w:lang w:eastAsia="it-IT"/>
        </w:rPr>
        <w:pict>
          <v:shape id="Text Box 2" o:spid="_x0000_s1033" type="#_x0000_t202" style="position:absolute;margin-left:51pt;margin-top:11.9pt;width:510pt;height:14.05pt;z-index:-157250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" filled="f" strokeweight=".48pt">
            <v:textbox inset="0,0,0,0">
              <w:txbxContent>
                <w:p w:rsidR="006B1E75" w:rsidRDefault="00703058">
                  <w:pPr>
                    <w:spacing w:before="16"/>
                    <w:ind w:left="10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Informativa semplificata</w:t>
                  </w:r>
                </w:p>
              </w:txbxContent>
            </v:textbox>
            <w10:wrap type="topAndBottom" anchorx="page"/>
          </v:shape>
        </w:pict>
      </w:r>
    </w:p>
    <w:p w:rsidR="006B1E75" w:rsidRDefault="00703058">
      <w:pPr>
        <w:spacing w:line="196" w:lineRule="exact"/>
        <w:ind w:left="232"/>
        <w:jc w:val="both"/>
        <w:rPr>
          <w:b/>
          <w:sz w:val="20"/>
        </w:rPr>
      </w:pPr>
      <w:r>
        <w:rPr>
          <w:sz w:val="20"/>
        </w:rPr>
        <w:lastRenderedPageBreak/>
        <w:t xml:space="preserve">Il titolare del trattamento, e i dipendenti autorizzati, trattano i dati personali per </w:t>
      </w:r>
      <w:r>
        <w:rPr>
          <w:b/>
          <w:sz w:val="20"/>
        </w:rPr>
        <w:t>l'esecuzione del contratto e/o per</w:t>
      </w:r>
    </w:p>
    <w:p w:rsidR="006B1E75" w:rsidRDefault="00703058">
      <w:pPr>
        <w:pStyle w:val="Corpodeltesto"/>
        <w:ind w:left="232" w:right="213"/>
        <w:jc w:val="both"/>
      </w:pPr>
      <w:r>
        <w:rPr>
          <w:b/>
        </w:rPr>
        <w:t>adempiere un obbligo legale al quale è soggetto il titolare (art. 6 GDPR)</w:t>
      </w:r>
      <w:r>
        <w:t>. I dati sono raccolti direttamente presso</w:t>
      </w:r>
      <w:r>
        <w:rPr>
          <w:spacing w:val="-13"/>
        </w:rPr>
        <w:t xml:space="preserve"> </w:t>
      </w:r>
      <w:r>
        <w:t>l'interessato,</w:t>
      </w:r>
      <w:r>
        <w:rPr>
          <w:spacing w:val="-9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albi/elenchi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pubblico</w:t>
      </w:r>
      <w:r>
        <w:rPr>
          <w:spacing w:val="-10"/>
        </w:rPr>
        <w:t xml:space="preserve"> </w:t>
      </w:r>
      <w:r>
        <w:t>accesso</w:t>
      </w:r>
      <w:r>
        <w:rPr>
          <w:spacing w:val="-12"/>
        </w:rPr>
        <w:t xml:space="preserve"> </w:t>
      </w:r>
      <w:r>
        <w:t>e/o</w:t>
      </w:r>
      <w:r>
        <w:rPr>
          <w:spacing w:val="-12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altri</w:t>
      </w:r>
      <w:r>
        <w:rPr>
          <w:spacing w:val="-10"/>
        </w:rPr>
        <w:t xml:space="preserve"> </w:t>
      </w:r>
      <w:r>
        <w:t>enti</w:t>
      </w:r>
      <w:r>
        <w:rPr>
          <w:spacing w:val="-11"/>
        </w:rPr>
        <w:t xml:space="preserve"> </w:t>
      </w:r>
      <w:r>
        <w:t>pubblici.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effettuato secondo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principi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liceità,</w:t>
      </w:r>
      <w:r>
        <w:rPr>
          <w:spacing w:val="-10"/>
        </w:rPr>
        <w:t xml:space="preserve"> </w:t>
      </w:r>
      <w:r>
        <w:t>correttezza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trasparenza</w:t>
      </w:r>
      <w:r>
        <w:rPr>
          <w:spacing w:val="-11"/>
        </w:rPr>
        <w:t xml:space="preserve"> </w:t>
      </w:r>
      <w:r>
        <w:t>nei</w:t>
      </w:r>
      <w:r>
        <w:rPr>
          <w:spacing w:val="-13"/>
        </w:rPr>
        <w:t xml:space="preserve"> </w:t>
      </w:r>
      <w:r>
        <w:t>confronti</w:t>
      </w:r>
      <w:r>
        <w:rPr>
          <w:spacing w:val="-13"/>
        </w:rPr>
        <w:t xml:space="preserve"> </w:t>
      </w:r>
      <w:r>
        <w:t>dell'interessato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trattati</w:t>
      </w:r>
      <w:r>
        <w:rPr>
          <w:spacing w:val="-11"/>
        </w:rPr>
        <w:t xml:space="preserve"> </w:t>
      </w:r>
      <w:r>
        <w:t>compatibilmente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le finalità del trattamento. I dati sono adeguati, pertinenti e limitati a quanto necessario rispetto alle finalità ed eventuali loro comunicazioni sono effettuate dal titolare per i soli dati consentiti e per le sole finalità istituzionali obbligatorie;</w:t>
      </w:r>
      <w:r>
        <w:rPr>
          <w:spacing w:val="-11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conservati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tempo</w:t>
      </w:r>
      <w:r>
        <w:rPr>
          <w:spacing w:val="-11"/>
        </w:rPr>
        <w:t xml:space="preserve"> </w:t>
      </w:r>
      <w:r>
        <w:t>necessario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conseguimento</w:t>
      </w:r>
      <w:r>
        <w:rPr>
          <w:spacing w:val="-12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trattati</w:t>
      </w:r>
      <w:r>
        <w:rPr>
          <w:spacing w:val="-12"/>
        </w:rPr>
        <w:t xml:space="preserve"> </w:t>
      </w:r>
      <w:r>
        <w:t>(art.</w:t>
      </w:r>
      <w:r>
        <w:rPr>
          <w:spacing w:val="-10"/>
        </w:rPr>
        <w:t xml:space="preserve"> </w:t>
      </w:r>
      <w:r>
        <w:t>5 GDPR).</w:t>
      </w:r>
      <w:r>
        <w:rPr>
          <w:spacing w:val="-10"/>
        </w:rPr>
        <w:t xml:space="preserve"> </w:t>
      </w:r>
      <w:r>
        <w:t>L'interessato</w:t>
      </w:r>
      <w:r>
        <w:rPr>
          <w:spacing w:val="-8"/>
        </w:rPr>
        <w:t xml:space="preserve"> </w:t>
      </w:r>
      <w:r>
        <w:t>può</w:t>
      </w:r>
      <w:r>
        <w:rPr>
          <w:spacing w:val="-10"/>
        </w:rPr>
        <w:t xml:space="preserve"> </w:t>
      </w:r>
      <w:r>
        <w:t>esercitare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propri</w:t>
      </w:r>
      <w:r>
        <w:rPr>
          <w:spacing w:val="-11"/>
        </w:rPr>
        <w:t xml:space="preserve"> </w:t>
      </w:r>
      <w:r>
        <w:t>diritti</w:t>
      </w:r>
      <w:r>
        <w:rPr>
          <w:spacing w:val="-10"/>
        </w:rPr>
        <w:t xml:space="preserve"> </w:t>
      </w:r>
      <w:r>
        <w:t>(artt.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22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GDPR)</w:t>
      </w:r>
      <w:r>
        <w:rPr>
          <w:spacing w:val="-9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modalità</w:t>
      </w:r>
      <w:r>
        <w:rPr>
          <w:spacing w:val="-11"/>
        </w:rPr>
        <w:t xml:space="preserve"> </w:t>
      </w:r>
      <w:r>
        <w:t>previste,</w:t>
      </w:r>
      <w:r>
        <w:rPr>
          <w:spacing w:val="-10"/>
        </w:rPr>
        <w:t xml:space="preserve"> </w:t>
      </w:r>
      <w:r>
        <w:t xml:space="preserve">direttamente presso il Titolare e i suoi uffici a ciò preposti. </w:t>
      </w:r>
      <w:r>
        <w:rPr>
          <w:b/>
        </w:rPr>
        <w:t>Il titolare adotta misure tecniche e organizzative adeguate a garantire un livello di sicurezza adeguato al rischio (art.32 GDPR)</w:t>
      </w:r>
      <w:r>
        <w:t>. Sul sito web della scuola e/o presso gli uffici amministrativi è reperibile l'informativa estesa, di cui l'interessato deve prendere</w:t>
      </w:r>
      <w:r>
        <w:rPr>
          <w:spacing w:val="-16"/>
        </w:rPr>
        <w:t xml:space="preserve"> </w:t>
      </w:r>
      <w:r>
        <w:t>visione.</w:t>
      </w:r>
    </w:p>
    <w:p w:rsidR="006B1E75" w:rsidRDefault="006B1E75">
      <w:pPr>
        <w:pStyle w:val="Corpodeltesto"/>
        <w:spacing w:before="3"/>
        <w:ind w:left="0"/>
      </w:pPr>
    </w:p>
    <w:p w:rsidR="006B1E75" w:rsidRDefault="00703058">
      <w:pPr>
        <w:pStyle w:val="Corpodeltesto"/>
        <w:ind w:left="232" w:right="212"/>
        <w:jc w:val="both"/>
      </w:pPr>
      <w:r>
        <w:t>Il Docente, nella qualità di incaricato/autorizzato e interessato, dichiara di aver ricevuto, letto e compreso il contenuto dell'incarico ricevuto, dell'autorizzazione al trattamento dati, delle modalità operative e dell'informativa. L'incaricato dovrà seguire le indicazioni organizzative e operative disposte dal titolare del trattamento, che saranno</w:t>
      </w:r>
      <w:r>
        <w:rPr>
          <w:spacing w:val="-10"/>
        </w:rPr>
        <w:t xml:space="preserve"> </w:t>
      </w:r>
      <w:r>
        <w:t>aggiornate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fornite</w:t>
      </w:r>
      <w:r>
        <w:rPr>
          <w:spacing w:val="-11"/>
        </w:rPr>
        <w:t xml:space="preserve"> </w:t>
      </w:r>
      <w:r>
        <w:t>periodicamente</w:t>
      </w:r>
      <w:r>
        <w:rPr>
          <w:spacing w:val="-11"/>
        </w:rPr>
        <w:t xml:space="preserve"> </w:t>
      </w:r>
      <w:r>
        <w:t>e/o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base</w:t>
      </w:r>
      <w:r>
        <w:rPr>
          <w:spacing w:val="-12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necessità,</w:t>
      </w:r>
      <w:r>
        <w:rPr>
          <w:spacing w:val="-9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verbale</w:t>
      </w:r>
      <w:r>
        <w:rPr>
          <w:spacing w:val="-12"/>
        </w:rPr>
        <w:t xml:space="preserve"> </w:t>
      </w:r>
      <w:r>
        <w:t>e/o</w:t>
      </w:r>
      <w:r>
        <w:rPr>
          <w:spacing w:val="-11"/>
        </w:rPr>
        <w:t xml:space="preserve"> </w:t>
      </w:r>
      <w:r>
        <w:t>scritta</w:t>
      </w:r>
      <w:r>
        <w:rPr>
          <w:spacing w:val="-11"/>
        </w:rPr>
        <w:t xml:space="preserve"> </w:t>
      </w:r>
      <w:r>
        <w:t>attraverso</w:t>
      </w:r>
      <w:r>
        <w:rPr>
          <w:spacing w:val="-12"/>
        </w:rPr>
        <w:t xml:space="preserve"> </w:t>
      </w:r>
      <w:r>
        <w:t>la predisposizione di documentazione che sarà resa disponibile a tutto il</w:t>
      </w:r>
      <w:r>
        <w:rPr>
          <w:spacing w:val="-9"/>
        </w:rPr>
        <w:t xml:space="preserve"> </w:t>
      </w:r>
      <w:r>
        <w:t>personale.</w:t>
      </w:r>
    </w:p>
    <w:p w:rsidR="006B1E75" w:rsidRDefault="00703058">
      <w:pPr>
        <w:ind w:left="232" w:right="210"/>
        <w:jc w:val="both"/>
        <w:rPr>
          <w:sz w:val="18"/>
        </w:rPr>
      </w:pPr>
      <w:r>
        <w:rPr>
          <w:sz w:val="20"/>
        </w:rPr>
        <w:t xml:space="preserve">L'incaricato dichiara di prendere visione delle linee guida pubblicate sul sito della scuola nella specifica </w:t>
      </w:r>
      <w:r>
        <w:rPr>
          <w:sz w:val="18"/>
        </w:rPr>
        <w:t>sezione privacy e autorizza il titolare alla diffusione di immagini acquisite durante lo svolgimenti di attività didattiche (recite, visite guidate, progetti, gite, eventi sportivi, ecc …).</w:t>
      </w:r>
    </w:p>
    <w:p w:rsidR="006B1E75" w:rsidRDefault="006B1E75">
      <w:pPr>
        <w:pStyle w:val="Corpodeltesto"/>
        <w:ind w:left="0"/>
      </w:pPr>
    </w:p>
    <w:p w:rsidR="006B1E75" w:rsidRDefault="006B1E75">
      <w:pPr>
        <w:pStyle w:val="Corpodeltesto"/>
        <w:spacing w:before="9"/>
        <w:ind w:left="0"/>
        <w:rPr>
          <w:sz w:val="19"/>
        </w:rPr>
      </w:pPr>
    </w:p>
    <w:p w:rsidR="006B1E75" w:rsidRDefault="008B39EF">
      <w:pPr>
        <w:pStyle w:val="Titolo1"/>
        <w:jc w:val="both"/>
      </w:pPr>
      <w:r>
        <w:t>I</w:t>
      </w:r>
      <w:r w:rsidR="00703058">
        <w:t>l Titolare del trattamento</w:t>
      </w:r>
    </w:p>
    <w:p w:rsidR="006B1E75" w:rsidRDefault="00703058">
      <w:pPr>
        <w:ind w:left="232"/>
        <w:jc w:val="both"/>
        <w:rPr>
          <w:i/>
          <w:sz w:val="20"/>
        </w:rPr>
      </w:pPr>
      <w:r>
        <w:rPr>
          <w:i/>
          <w:sz w:val="20"/>
        </w:rPr>
        <w:t xml:space="preserve">Il Dirigente Scolastico </w:t>
      </w:r>
      <w:r>
        <w:rPr>
          <w:sz w:val="20"/>
        </w:rPr>
        <w:t>Prof.</w:t>
      </w:r>
      <w:r w:rsidR="00C8373D">
        <w:rPr>
          <w:sz w:val="20"/>
        </w:rPr>
        <w:t xml:space="preserve"> CARMINE IANNICELLI</w:t>
      </w:r>
    </w:p>
    <w:sectPr w:rsidR="006B1E75" w:rsidSect="00A532D7">
      <w:pgSz w:w="12240" w:h="15840"/>
      <w:pgMar w:top="1340" w:right="92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58F0"/>
    <w:multiLevelType w:val="hybridMultilevel"/>
    <w:tmpl w:val="70143558"/>
    <w:lvl w:ilvl="0" w:tplc="E208DB06">
      <w:start w:val="1"/>
      <w:numFmt w:val="lowerLetter"/>
      <w:lvlText w:val="%1)"/>
      <w:lvlJc w:val="left"/>
      <w:pPr>
        <w:ind w:left="468" w:hanging="36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21E6D188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F3DE390A">
      <w:numFmt w:val="bullet"/>
      <w:lvlText w:val="•"/>
      <w:lvlJc w:val="left"/>
      <w:pPr>
        <w:ind w:left="2333" w:hanging="360"/>
      </w:pPr>
      <w:rPr>
        <w:rFonts w:hint="default"/>
        <w:lang w:val="it-IT" w:eastAsia="en-US" w:bidi="ar-SA"/>
      </w:rPr>
    </w:lvl>
    <w:lvl w:ilvl="3" w:tplc="C81A135A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CF4E78B6">
      <w:numFmt w:val="bullet"/>
      <w:lvlText w:val="•"/>
      <w:lvlJc w:val="left"/>
      <w:pPr>
        <w:ind w:left="4207" w:hanging="360"/>
      </w:pPr>
      <w:rPr>
        <w:rFonts w:hint="default"/>
        <w:lang w:val="it-IT" w:eastAsia="en-US" w:bidi="ar-SA"/>
      </w:rPr>
    </w:lvl>
    <w:lvl w:ilvl="5" w:tplc="6ABAD36C">
      <w:numFmt w:val="bullet"/>
      <w:lvlText w:val="•"/>
      <w:lvlJc w:val="left"/>
      <w:pPr>
        <w:ind w:left="5144" w:hanging="360"/>
      </w:pPr>
      <w:rPr>
        <w:rFonts w:hint="default"/>
        <w:lang w:val="it-IT" w:eastAsia="en-US" w:bidi="ar-SA"/>
      </w:rPr>
    </w:lvl>
    <w:lvl w:ilvl="6" w:tplc="5E9E4118">
      <w:numFmt w:val="bullet"/>
      <w:lvlText w:val="•"/>
      <w:lvlJc w:val="left"/>
      <w:pPr>
        <w:ind w:left="6081" w:hanging="360"/>
      </w:pPr>
      <w:rPr>
        <w:rFonts w:hint="default"/>
        <w:lang w:val="it-IT" w:eastAsia="en-US" w:bidi="ar-SA"/>
      </w:rPr>
    </w:lvl>
    <w:lvl w:ilvl="7" w:tplc="9FF2A712">
      <w:numFmt w:val="bullet"/>
      <w:lvlText w:val="•"/>
      <w:lvlJc w:val="left"/>
      <w:pPr>
        <w:ind w:left="7018" w:hanging="360"/>
      </w:pPr>
      <w:rPr>
        <w:rFonts w:hint="default"/>
        <w:lang w:val="it-IT" w:eastAsia="en-US" w:bidi="ar-SA"/>
      </w:rPr>
    </w:lvl>
    <w:lvl w:ilvl="8" w:tplc="112C1060">
      <w:numFmt w:val="bullet"/>
      <w:lvlText w:val="•"/>
      <w:lvlJc w:val="left"/>
      <w:pPr>
        <w:ind w:left="7955" w:hanging="360"/>
      </w:pPr>
      <w:rPr>
        <w:rFonts w:hint="default"/>
        <w:lang w:val="it-IT" w:eastAsia="en-US" w:bidi="ar-SA"/>
      </w:rPr>
    </w:lvl>
  </w:abstractNum>
  <w:abstractNum w:abstractNumId="1">
    <w:nsid w:val="27B3499C"/>
    <w:multiLevelType w:val="hybridMultilevel"/>
    <w:tmpl w:val="715C7282"/>
    <w:lvl w:ilvl="0" w:tplc="6CB2895C">
      <w:numFmt w:val="bullet"/>
      <w:lvlText w:val="-"/>
      <w:lvlJc w:val="left"/>
      <w:pPr>
        <w:ind w:left="953" w:hanging="360"/>
      </w:pPr>
      <w:rPr>
        <w:rFonts w:ascii="Carlito" w:eastAsia="Carlito" w:hAnsi="Carlito" w:cs="Carlito" w:hint="default"/>
        <w:w w:val="99"/>
        <w:sz w:val="20"/>
        <w:szCs w:val="20"/>
        <w:lang w:val="it-IT" w:eastAsia="en-US" w:bidi="ar-SA"/>
      </w:rPr>
    </w:lvl>
    <w:lvl w:ilvl="1" w:tplc="2BFEFCC8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11649F40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3" w:tplc="02AA8770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47DAC706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BD8C46AE">
      <w:numFmt w:val="bullet"/>
      <w:lvlText w:val="•"/>
      <w:lvlJc w:val="left"/>
      <w:pPr>
        <w:ind w:left="5690" w:hanging="360"/>
      </w:pPr>
      <w:rPr>
        <w:rFonts w:hint="default"/>
        <w:lang w:val="it-IT" w:eastAsia="en-US" w:bidi="ar-SA"/>
      </w:rPr>
    </w:lvl>
    <w:lvl w:ilvl="6" w:tplc="156E8672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2AB8320E">
      <w:numFmt w:val="bullet"/>
      <w:lvlText w:val="•"/>
      <w:lvlJc w:val="left"/>
      <w:pPr>
        <w:ind w:left="7582" w:hanging="360"/>
      </w:pPr>
      <w:rPr>
        <w:rFonts w:hint="default"/>
        <w:lang w:val="it-IT" w:eastAsia="en-US" w:bidi="ar-SA"/>
      </w:rPr>
    </w:lvl>
    <w:lvl w:ilvl="8" w:tplc="98FC8CEE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</w:abstractNum>
  <w:abstractNum w:abstractNumId="2">
    <w:nsid w:val="4C3564D0"/>
    <w:multiLevelType w:val="hybridMultilevel"/>
    <w:tmpl w:val="A0B4A7EA"/>
    <w:lvl w:ilvl="0" w:tplc="33CA37D4">
      <w:start w:val="1"/>
      <w:numFmt w:val="decimal"/>
      <w:lvlText w:val="%1."/>
      <w:lvlJc w:val="left"/>
      <w:pPr>
        <w:ind w:left="953" w:hanging="36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1A30193E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BCB4BC26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3" w:tplc="B89A6848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01FA55FC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1410EBDE">
      <w:numFmt w:val="bullet"/>
      <w:lvlText w:val="•"/>
      <w:lvlJc w:val="left"/>
      <w:pPr>
        <w:ind w:left="5690" w:hanging="360"/>
      </w:pPr>
      <w:rPr>
        <w:rFonts w:hint="default"/>
        <w:lang w:val="it-IT" w:eastAsia="en-US" w:bidi="ar-SA"/>
      </w:rPr>
    </w:lvl>
    <w:lvl w:ilvl="6" w:tplc="3D6CCA94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18222240">
      <w:numFmt w:val="bullet"/>
      <w:lvlText w:val="•"/>
      <w:lvlJc w:val="left"/>
      <w:pPr>
        <w:ind w:left="7582" w:hanging="360"/>
      </w:pPr>
      <w:rPr>
        <w:rFonts w:hint="default"/>
        <w:lang w:val="it-IT" w:eastAsia="en-US" w:bidi="ar-SA"/>
      </w:rPr>
    </w:lvl>
    <w:lvl w:ilvl="8" w:tplc="57D290D2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</w:abstractNum>
  <w:abstractNum w:abstractNumId="3">
    <w:nsid w:val="54C01C62"/>
    <w:multiLevelType w:val="hybridMultilevel"/>
    <w:tmpl w:val="2FCE3F4C"/>
    <w:lvl w:ilvl="0" w:tplc="C2EA2F02">
      <w:numFmt w:val="bullet"/>
      <w:lvlText w:val=""/>
      <w:lvlJc w:val="left"/>
      <w:pPr>
        <w:ind w:left="953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39A64B6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F55A2B3E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3" w:tplc="6DE2D268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6120805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987E9046">
      <w:numFmt w:val="bullet"/>
      <w:lvlText w:val="•"/>
      <w:lvlJc w:val="left"/>
      <w:pPr>
        <w:ind w:left="5690" w:hanging="360"/>
      </w:pPr>
      <w:rPr>
        <w:rFonts w:hint="default"/>
        <w:lang w:val="it-IT" w:eastAsia="en-US" w:bidi="ar-SA"/>
      </w:rPr>
    </w:lvl>
    <w:lvl w:ilvl="6" w:tplc="4748E4E8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179AE9F0">
      <w:numFmt w:val="bullet"/>
      <w:lvlText w:val="•"/>
      <w:lvlJc w:val="left"/>
      <w:pPr>
        <w:ind w:left="7582" w:hanging="360"/>
      </w:pPr>
      <w:rPr>
        <w:rFonts w:hint="default"/>
        <w:lang w:val="it-IT" w:eastAsia="en-US" w:bidi="ar-SA"/>
      </w:rPr>
    </w:lvl>
    <w:lvl w:ilvl="8" w:tplc="48101B1E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</w:abstractNum>
  <w:abstractNum w:abstractNumId="4">
    <w:nsid w:val="64F72F02"/>
    <w:multiLevelType w:val="hybridMultilevel"/>
    <w:tmpl w:val="459E445C"/>
    <w:lvl w:ilvl="0" w:tplc="DEF84A32">
      <w:start w:val="1"/>
      <w:numFmt w:val="decimal"/>
      <w:lvlText w:val="%1."/>
      <w:lvlJc w:val="left"/>
      <w:pPr>
        <w:ind w:left="953" w:hanging="36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AF0E37EA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96967A9A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3" w:tplc="0C7C3A54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375C1AF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9442566">
      <w:numFmt w:val="bullet"/>
      <w:lvlText w:val="•"/>
      <w:lvlJc w:val="left"/>
      <w:pPr>
        <w:ind w:left="5690" w:hanging="360"/>
      </w:pPr>
      <w:rPr>
        <w:rFonts w:hint="default"/>
        <w:lang w:val="it-IT" w:eastAsia="en-US" w:bidi="ar-SA"/>
      </w:rPr>
    </w:lvl>
    <w:lvl w:ilvl="6" w:tplc="1094580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617429F6">
      <w:numFmt w:val="bullet"/>
      <w:lvlText w:val="•"/>
      <w:lvlJc w:val="left"/>
      <w:pPr>
        <w:ind w:left="7582" w:hanging="360"/>
      </w:pPr>
      <w:rPr>
        <w:rFonts w:hint="default"/>
        <w:lang w:val="it-IT" w:eastAsia="en-US" w:bidi="ar-SA"/>
      </w:rPr>
    </w:lvl>
    <w:lvl w:ilvl="8" w:tplc="0ADE4D22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B1E75"/>
    <w:rsid w:val="0045611C"/>
    <w:rsid w:val="006B1E75"/>
    <w:rsid w:val="00703058"/>
    <w:rsid w:val="008B39EF"/>
    <w:rsid w:val="008B7C66"/>
    <w:rsid w:val="00A532D7"/>
    <w:rsid w:val="00BF2B98"/>
    <w:rsid w:val="00C8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532D7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rsid w:val="00A532D7"/>
    <w:pPr>
      <w:ind w:left="23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2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532D7"/>
    <w:pPr>
      <w:ind w:left="953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A532D7"/>
    <w:pPr>
      <w:ind w:left="9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532D7"/>
    <w:pPr>
      <w:spacing w:line="210" w:lineRule="exact"/>
      <w:ind w:left="110"/>
    </w:pPr>
  </w:style>
  <w:style w:type="paragraph" w:styleId="Testofumetto">
    <w:name w:val="Balloon Text"/>
    <w:basedOn w:val="Normale"/>
    <w:link w:val="TestofumettoCarattere"/>
    <w:uiPriority w:val="99"/>
    <w:semiHidden/>
    <w:rsid w:val="00C8373D"/>
    <w:pPr>
      <w:widowControl/>
      <w:autoSpaceDE/>
      <w:autoSpaceDN/>
      <w:spacing w:after="160" w:line="259" w:lineRule="auto"/>
    </w:pPr>
    <w:rPr>
      <w:rFonts w:ascii="Tahoma" w:eastAsia="Calibr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373D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C8373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locodigor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IS004001@istruzione.it" TargetMode="External"/><Relationship Id="rId5" Type="http://schemas.openxmlformats.org/officeDocument/2006/relationships/hyperlink" Target="tel:053371216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Standard</cp:lastModifiedBy>
  <cp:revision>2</cp:revision>
  <dcterms:created xsi:type="dcterms:W3CDTF">2020-11-07T06:51:00Z</dcterms:created>
  <dcterms:modified xsi:type="dcterms:W3CDTF">2020-11-07T06:51:00Z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2020-11-06T00:00:00Z</vt:filetime>
  </property>
</Properties>
</file>